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1" w:rsidRDefault="004F3531" w:rsidP="004F3531">
      <w:pPr>
        <w:pStyle w:val="berschrift1"/>
        <w:rPr>
          <w:lang w:val="de-AT"/>
        </w:rPr>
      </w:pPr>
      <w:bookmarkStart w:id="0" w:name="_Toc88042585"/>
      <w:bookmarkStart w:id="1" w:name="_Toc69381108"/>
      <w:bookmarkStart w:id="2" w:name="_GoBack"/>
      <w:bookmarkEnd w:id="2"/>
      <w:r>
        <w:rPr>
          <w:lang w:val="de-AT"/>
        </w:rPr>
        <w:t>Vielen Dank für Ihr Interesse an unseren Dienstleistungen!</w:t>
      </w:r>
      <w:bookmarkEnd w:id="0"/>
      <w:bookmarkEnd w:id="1"/>
    </w:p>
    <w:p w:rsidR="004F3531" w:rsidRDefault="004F3531" w:rsidP="004F3531">
      <w:pPr>
        <w:jc w:val="both"/>
        <w:rPr>
          <w:lang w:val="de-AT"/>
        </w:rPr>
      </w:pPr>
    </w:p>
    <w:p w:rsidR="004F3531" w:rsidRDefault="004F3531" w:rsidP="004F3531">
      <w:pPr>
        <w:jc w:val="both"/>
        <w:rPr>
          <w:lang w:val="de-AT"/>
        </w:rPr>
      </w:pPr>
      <w:r>
        <w:rPr>
          <w:lang w:val="de-AT"/>
        </w:rPr>
        <w:t xml:space="preserve">Um ein verbindliches Angebot für Ihr Unternehmen erstellen zu können, bitten wir Sie dieses Formular möglichst vollständig auszufüllen. Sollen mehrere Standorte bewertet werden, dann senden Sie uns bitte dieses Formular pro Standort zu. Bei Unklarheiten und / oder Fragen können Sie uns gerne kontaktieren. </w:t>
      </w:r>
    </w:p>
    <w:p w:rsidR="004F3531" w:rsidRDefault="004F3531" w:rsidP="004F3531">
      <w:pPr>
        <w:jc w:val="both"/>
        <w:rPr>
          <w:lang w:val="de-AT"/>
        </w:rPr>
      </w:pPr>
      <w:r>
        <w:rPr>
          <w:lang w:val="de-AT"/>
        </w:rPr>
        <w:t>Alle Angaben werden selbstverständlich vertraulich behandelt.</w:t>
      </w:r>
      <w:r>
        <w:rPr>
          <w:lang w:val="de-AT"/>
        </w:rPr>
        <w:tab/>
      </w:r>
      <w:r>
        <w:rPr>
          <w:lang w:val="de-AT"/>
        </w:rPr>
        <w:br/>
        <w:t xml:space="preserve">Bitte setzen Sie Ihren Namen, die Unterschrift und das Datum auf der </w:t>
      </w:r>
      <w:hyperlink r:id="rId8" w:anchor="_Unterschrift_Betriebsverantwortlich" w:history="1">
        <w:r>
          <w:rPr>
            <w:rStyle w:val="Hyperlink"/>
            <w:lang w:val="de-AT"/>
          </w:rPr>
          <w:t>letzten Seite</w:t>
        </w:r>
      </w:hyperlink>
      <w:r>
        <w:rPr>
          <w:lang w:val="de-AT"/>
        </w:rPr>
        <w:t xml:space="preserve"> ein. Danke! </w:t>
      </w:r>
    </w:p>
    <w:p w:rsidR="004F3531" w:rsidRDefault="004F3531" w:rsidP="004F3531">
      <w:pPr>
        <w:jc w:val="both"/>
        <w:rPr>
          <w:lang w:val="de-AT"/>
        </w:rPr>
      </w:pPr>
    </w:p>
    <w:sdt>
      <w:sdtPr>
        <w:rPr>
          <w:rFonts w:asciiTheme="minorHAnsi" w:eastAsiaTheme="minorHAnsi" w:hAnsiTheme="minorHAnsi" w:cstheme="minorBidi"/>
          <w:b w:val="0"/>
          <w:bCs w:val="0"/>
          <w:color w:val="auto"/>
          <w:sz w:val="22"/>
          <w:szCs w:val="22"/>
          <w:lang w:val="de-DE" w:eastAsia="en-US"/>
        </w:rPr>
        <w:id w:val="921677525"/>
        <w:docPartObj>
          <w:docPartGallery w:val="Table of Contents"/>
          <w:docPartUnique/>
        </w:docPartObj>
      </w:sdtPr>
      <w:sdtEndPr/>
      <w:sdtContent>
        <w:p w:rsidR="004F3531" w:rsidRDefault="004F3531" w:rsidP="004F3531">
          <w:pPr>
            <w:pStyle w:val="Inhaltsverzeichnisberschrift"/>
          </w:pPr>
          <w:r>
            <w:rPr>
              <w:lang w:val="de-DE"/>
            </w:rPr>
            <w:t>Inhaltsverzeichnis</w:t>
          </w:r>
        </w:p>
        <w:p w:rsidR="004F3531" w:rsidRDefault="004F3531" w:rsidP="004F3531">
          <w:pPr>
            <w:pStyle w:val="Verzeichnis1"/>
            <w:tabs>
              <w:tab w:val="right" w:leader="dot" w:pos="9060"/>
            </w:tabs>
            <w:rPr>
              <w:rFonts w:eastAsiaTheme="minorEastAsia"/>
              <w:noProof/>
              <w:lang w:val="de-AT" w:eastAsia="de-AT"/>
            </w:rPr>
          </w:pPr>
          <w:r>
            <w:fldChar w:fldCharType="begin"/>
          </w:r>
          <w:r>
            <w:instrText xml:space="preserve"> TOC \o "1-3" \h \z \u </w:instrText>
          </w:r>
          <w:r>
            <w:fldChar w:fldCharType="separate"/>
          </w:r>
          <w:hyperlink r:id="rId9" w:anchor="_Toc88042585" w:history="1">
            <w:r>
              <w:rPr>
                <w:rStyle w:val="Hyperlink"/>
                <w:noProof/>
                <w:lang w:val="de-AT"/>
              </w:rPr>
              <w:t>Vielen Dank für Ihr Interesse an unseren Dienstleistungen!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_Toc88042585 \h </w:instrText>
            </w:r>
            <w:r>
              <w:rPr>
                <w:rStyle w:val="Hyperlink"/>
                <w:noProof/>
                <w:webHidden/>
                <w:color w:val="auto"/>
              </w:rPr>
            </w:r>
            <w:r>
              <w:rPr>
                <w:rStyle w:val="Hyperlink"/>
                <w:noProof/>
                <w:webHidden/>
                <w:color w:val="auto"/>
              </w:rPr>
              <w:fldChar w:fldCharType="separate"/>
            </w:r>
            <w:r w:rsidR="00200C78">
              <w:rPr>
                <w:rStyle w:val="Hyperlink"/>
                <w:noProof/>
                <w:webHidden/>
                <w:color w:val="auto"/>
              </w:rPr>
              <w:t>1</w:t>
            </w:r>
            <w:r>
              <w:rPr>
                <w:rStyle w:val="Hyperlink"/>
                <w:noProof/>
                <w:webHidden/>
                <w:color w:val="auto"/>
              </w:rPr>
              <w:fldChar w:fldCharType="end"/>
            </w:r>
          </w:hyperlink>
        </w:p>
        <w:p w:rsidR="004F3531" w:rsidRDefault="008A15C3" w:rsidP="004F3531">
          <w:pPr>
            <w:pStyle w:val="Verzeichnis1"/>
            <w:tabs>
              <w:tab w:val="right" w:leader="dot" w:pos="9060"/>
            </w:tabs>
            <w:rPr>
              <w:rFonts w:eastAsiaTheme="minorEastAsia"/>
              <w:noProof/>
              <w:lang w:val="de-AT" w:eastAsia="de-AT"/>
            </w:rPr>
          </w:pPr>
          <w:hyperlink r:id="rId10" w:anchor="_Toc88042586" w:history="1">
            <w:r w:rsidR="004F3531">
              <w:rPr>
                <w:rStyle w:val="Hyperlink"/>
                <w:noProof/>
                <w:lang w:val="de-AT"/>
              </w:rPr>
              <w:t>Unternehmensdaten</w:t>
            </w:r>
            <w:r w:rsidR="004F3531">
              <w:rPr>
                <w:rStyle w:val="Hyperlink"/>
                <w:noProof/>
                <w:webHidden/>
                <w:color w:val="auto"/>
              </w:rPr>
              <w:tab/>
            </w:r>
            <w:r w:rsidR="004F3531">
              <w:rPr>
                <w:rStyle w:val="Hyperlink"/>
                <w:noProof/>
                <w:webHidden/>
                <w:color w:val="auto"/>
              </w:rPr>
              <w:fldChar w:fldCharType="begin"/>
            </w:r>
            <w:r w:rsidR="004F3531">
              <w:rPr>
                <w:rStyle w:val="Hyperlink"/>
                <w:noProof/>
                <w:webHidden/>
                <w:color w:val="auto"/>
              </w:rPr>
              <w:instrText xml:space="preserve"> PAGEREF _Toc88042586 \h </w:instrText>
            </w:r>
            <w:r w:rsidR="004F3531">
              <w:rPr>
                <w:rStyle w:val="Hyperlink"/>
                <w:noProof/>
                <w:webHidden/>
                <w:color w:val="auto"/>
              </w:rPr>
            </w:r>
            <w:r w:rsidR="004F3531">
              <w:rPr>
                <w:rStyle w:val="Hyperlink"/>
                <w:noProof/>
                <w:webHidden/>
                <w:color w:val="auto"/>
              </w:rPr>
              <w:fldChar w:fldCharType="separate"/>
            </w:r>
            <w:r w:rsidR="00200C78">
              <w:rPr>
                <w:rStyle w:val="Hyperlink"/>
                <w:noProof/>
                <w:webHidden/>
                <w:color w:val="auto"/>
              </w:rPr>
              <w:t>2</w:t>
            </w:r>
            <w:r w:rsidR="004F3531">
              <w:rPr>
                <w:rStyle w:val="Hyperlink"/>
                <w:noProof/>
                <w:webHidden/>
                <w:color w:val="auto"/>
              </w:rPr>
              <w:fldChar w:fldCharType="end"/>
            </w:r>
          </w:hyperlink>
        </w:p>
        <w:p w:rsidR="004F3531" w:rsidRDefault="008A15C3" w:rsidP="004F3531">
          <w:pPr>
            <w:pStyle w:val="Verzeichnis1"/>
            <w:tabs>
              <w:tab w:val="right" w:leader="dot" w:pos="9060"/>
            </w:tabs>
            <w:rPr>
              <w:rFonts w:eastAsiaTheme="minorEastAsia"/>
              <w:noProof/>
              <w:lang w:val="de-AT" w:eastAsia="de-AT"/>
            </w:rPr>
          </w:pPr>
          <w:hyperlink r:id="rId11" w:anchor="_Toc88042604" w:history="1">
            <w:r w:rsidR="004F3531">
              <w:rPr>
                <w:rStyle w:val="Hyperlink"/>
                <w:noProof/>
                <w:lang w:val="de-AT"/>
              </w:rPr>
              <w:t>IFS Global Markets Food / Logistics</w:t>
            </w:r>
            <w:r w:rsidR="004F3531">
              <w:rPr>
                <w:rStyle w:val="Hyperlink"/>
                <w:noProof/>
                <w:webHidden/>
                <w:color w:val="auto"/>
              </w:rPr>
              <w:tab/>
            </w:r>
            <w:r w:rsidR="004F3531">
              <w:rPr>
                <w:rStyle w:val="Hyperlink"/>
                <w:noProof/>
                <w:webHidden/>
                <w:color w:val="auto"/>
              </w:rPr>
              <w:fldChar w:fldCharType="begin"/>
            </w:r>
            <w:r w:rsidR="004F3531">
              <w:rPr>
                <w:rStyle w:val="Hyperlink"/>
                <w:noProof/>
                <w:webHidden/>
                <w:color w:val="auto"/>
              </w:rPr>
              <w:instrText xml:space="preserve"> PAGEREF _Toc88042604 \h </w:instrText>
            </w:r>
            <w:r w:rsidR="004F3531">
              <w:rPr>
                <w:rStyle w:val="Hyperlink"/>
                <w:noProof/>
                <w:webHidden/>
                <w:color w:val="auto"/>
              </w:rPr>
            </w:r>
            <w:r w:rsidR="004F3531">
              <w:rPr>
                <w:rStyle w:val="Hyperlink"/>
                <w:noProof/>
                <w:webHidden/>
                <w:color w:val="auto"/>
              </w:rPr>
              <w:fldChar w:fldCharType="separate"/>
            </w:r>
            <w:r w:rsidR="00200C78">
              <w:rPr>
                <w:rStyle w:val="Hyperlink"/>
                <w:noProof/>
                <w:webHidden/>
                <w:color w:val="auto"/>
              </w:rPr>
              <w:t>5</w:t>
            </w:r>
            <w:r w:rsidR="004F3531">
              <w:rPr>
                <w:rStyle w:val="Hyperlink"/>
                <w:noProof/>
                <w:webHidden/>
                <w:color w:val="auto"/>
              </w:rPr>
              <w:fldChar w:fldCharType="end"/>
            </w:r>
          </w:hyperlink>
        </w:p>
        <w:p w:rsidR="004F3531" w:rsidRDefault="008A15C3" w:rsidP="004F3531">
          <w:pPr>
            <w:pStyle w:val="Verzeichnis1"/>
            <w:tabs>
              <w:tab w:val="right" w:leader="dot" w:pos="9060"/>
            </w:tabs>
            <w:rPr>
              <w:rFonts w:eastAsiaTheme="minorEastAsia"/>
              <w:noProof/>
              <w:lang w:val="de-AT" w:eastAsia="de-AT"/>
            </w:rPr>
          </w:pPr>
          <w:hyperlink r:id="rId12" w:anchor="_Toc88042610" w:history="1">
            <w:r w:rsidR="004F3531">
              <w:rPr>
                <w:rStyle w:val="Hyperlink"/>
                <w:noProof/>
                <w:lang w:val="de-AT"/>
              </w:rPr>
              <w:t>Zusätzliche Services der LVA GmbH</w:t>
            </w:r>
            <w:r w:rsidR="004F3531">
              <w:rPr>
                <w:rStyle w:val="Hyperlink"/>
                <w:noProof/>
                <w:webHidden/>
                <w:color w:val="auto"/>
              </w:rPr>
              <w:tab/>
            </w:r>
            <w:r w:rsidR="004F3531">
              <w:rPr>
                <w:rStyle w:val="Hyperlink"/>
                <w:noProof/>
                <w:webHidden/>
                <w:color w:val="auto"/>
              </w:rPr>
              <w:fldChar w:fldCharType="begin"/>
            </w:r>
            <w:r w:rsidR="004F3531">
              <w:rPr>
                <w:rStyle w:val="Hyperlink"/>
                <w:noProof/>
                <w:webHidden/>
                <w:color w:val="auto"/>
              </w:rPr>
              <w:instrText xml:space="preserve"> PAGEREF _Toc88042610 \h </w:instrText>
            </w:r>
            <w:r w:rsidR="004F3531">
              <w:rPr>
                <w:rStyle w:val="Hyperlink"/>
                <w:noProof/>
                <w:webHidden/>
                <w:color w:val="auto"/>
              </w:rPr>
            </w:r>
            <w:r w:rsidR="004F3531">
              <w:rPr>
                <w:rStyle w:val="Hyperlink"/>
                <w:noProof/>
                <w:webHidden/>
                <w:color w:val="auto"/>
              </w:rPr>
              <w:fldChar w:fldCharType="separate"/>
            </w:r>
            <w:r w:rsidR="00200C78">
              <w:rPr>
                <w:rStyle w:val="Hyperlink"/>
                <w:noProof/>
                <w:webHidden/>
                <w:color w:val="auto"/>
              </w:rPr>
              <w:t>8</w:t>
            </w:r>
            <w:r w:rsidR="004F3531">
              <w:rPr>
                <w:rStyle w:val="Hyperlink"/>
                <w:noProof/>
                <w:webHidden/>
                <w:color w:val="auto"/>
              </w:rPr>
              <w:fldChar w:fldCharType="end"/>
            </w:r>
          </w:hyperlink>
          <w:r w:rsidR="004F3531">
            <w:rPr>
              <w:b/>
              <w:bCs/>
              <w:lang w:val="de-DE"/>
            </w:rPr>
            <w:fldChar w:fldCharType="end"/>
          </w:r>
        </w:p>
      </w:sdtContent>
    </w:sdt>
    <w:p w:rsidR="004F3531" w:rsidRDefault="004F3531" w:rsidP="004F3531">
      <w:pPr>
        <w:rPr>
          <w:lang w:val="de-AT"/>
        </w:rPr>
      </w:pPr>
      <w:r>
        <w:rPr>
          <w:lang w:val="de-AT"/>
        </w:rPr>
        <w:br w:type="page"/>
      </w:r>
    </w:p>
    <w:p w:rsidR="004F3531" w:rsidRDefault="004F3531" w:rsidP="004F3531">
      <w:pPr>
        <w:pStyle w:val="berschrift1"/>
        <w:rPr>
          <w:lang w:val="de-AT"/>
        </w:rPr>
      </w:pPr>
      <w:bookmarkStart w:id="3" w:name="_Toc88042586"/>
      <w:bookmarkStart w:id="4" w:name="_Toc62066730"/>
      <w:r>
        <w:rPr>
          <w:lang w:val="de-AT"/>
        </w:rPr>
        <w:lastRenderedPageBreak/>
        <w:t>Unternehmensdaten</w:t>
      </w:r>
      <w:bookmarkEnd w:id="3"/>
      <w:bookmarkEnd w:id="4"/>
    </w:p>
    <w:p w:rsidR="004F3531" w:rsidRDefault="008A15C3" w:rsidP="004F3531">
      <w:pPr>
        <w:pStyle w:val="berschrift2"/>
        <w:tabs>
          <w:tab w:val="left" w:pos="3828"/>
        </w:tabs>
        <w:spacing w:before="0"/>
        <w:rPr>
          <w:lang w:val="de-AT"/>
        </w:rPr>
      </w:pPr>
      <w:r>
        <w:pict>
          <v:shapetype id="_x0000_t201" coordsize="21600,21600" o:spt="201" path="m,l,21600r21600,l21600,xe">
            <v:stroke joinstyle="miter"/>
            <v:path shadowok="f" o:extrusionok="f" strokeok="f" fillok="f" o:connecttype="rect"/>
            <o:lock v:ext="edit" shapetype="t"/>
          </v:shapetype>
          <v:shape id="_x0000_s33170" type="#_x0000_t201" style="position:absolute;margin-left:190.35pt;margin-top:34.45pt;width:261pt;height:36.75pt;z-index:251636224;mso-position-horizontal-relative:text;mso-position-vertical-relative:text;mso-width-relative:page;mso-height-relative:page" o:preferrelative="t" filled="f" stroked="f">
            <v:imagedata r:id="rId13" o:title=""/>
            <o:lock v:ext="edit" aspectratio="t"/>
          </v:shape>
          <w:control r:id="rId14" w:name="txtnamebetrieb" w:shapeid="_x0000_s33170"/>
        </w:pict>
      </w:r>
      <w:bookmarkStart w:id="5" w:name="_Toc88042587"/>
      <w:bookmarkStart w:id="6" w:name="_Toc69381110"/>
      <w:bookmarkStart w:id="7" w:name="_Toc65776583"/>
      <w:bookmarkStart w:id="8" w:name="_Toc65775851"/>
      <w:bookmarkStart w:id="9" w:name="_Toc62066732"/>
      <w:bookmarkStart w:id="10" w:name="_Toc62064683"/>
      <w:bookmarkStart w:id="11" w:name="_Toc62047299"/>
      <w:r w:rsidR="004F3531">
        <w:rPr>
          <w:lang w:val="de-AT"/>
        </w:rPr>
        <w:t>Allgemeine Unternehmensdaten</w:t>
      </w:r>
      <w:bookmarkEnd w:id="5"/>
      <w:bookmarkEnd w:id="6"/>
      <w:bookmarkEnd w:id="7"/>
      <w:bookmarkEnd w:id="8"/>
      <w:bookmarkEnd w:id="9"/>
      <w:bookmarkEnd w:id="10"/>
      <w:bookmarkEnd w:id="11"/>
      <w:r w:rsidR="004F3531">
        <w:rPr>
          <w:lang w:val="de-AT"/>
        </w:rPr>
        <w:br/>
      </w:r>
    </w:p>
    <w:p w:rsidR="004F3531" w:rsidRDefault="008A15C3" w:rsidP="004F3531">
      <w:pPr>
        <w:jc w:val="both"/>
        <w:rPr>
          <w:lang w:val="de-AT"/>
        </w:rPr>
      </w:pPr>
      <w:r>
        <w:pict>
          <v:shape id="_x0000_s33169" type="#_x0000_t201" style="position:absolute;left:0;text-align:left;margin-left:190.35pt;margin-top:34.85pt;width:261pt;height:52.5pt;z-index:251637248;mso-position-horizontal-relative:text;mso-position-vertical-relative:text;mso-width-relative:page;mso-height-relative:page" o:preferrelative="t" filled="f" stroked="f">
            <v:imagedata r:id="rId15" o:title=""/>
            <o:lock v:ext="edit" aspectratio="t"/>
          </v:shape>
          <w:control r:id="rId16" w:name="txtadressebetrieb" w:shapeid="_x0000_s33169"/>
        </w:pict>
      </w:r>
      <w:r w:rsidR="004F3531">
        <w:rPr>
          <w:lang w:val="de-AT"/>
        </w:rPr>
        <w:t>Name der Betriebsstätte</w:t>
      </w:r>
      <w:r w:rsidR="004F3531">
        <w:rPr>
          <w:lang w:val="de-AT"/>
        </w:rPr>
        <w:tab/>
      </w:r>
      <w:r w:rsidR="004F3531">
        <w:rPr>
          <w:lang w:val="de-AT"/>
        </w:rPr>
        <w:tab/>
      </w:r>
      <w:r w:rsidR="004F3531">
        <w:rPr>
          <w:lang w:val="de-AT"/>
        </w:rPr>
        <w:tab/>
      </w:r>
      <w:r w:rsidR="004F3531">
        <w:rPr>
          <w:lang w:val="de-AT"/>
        </w:rPr>
        <w:tab/>
      </w:r>
      <w:r w:rsidR="004F3531">
        <w:rPr>
          <w:lang w:val="de-AT"/>
        </w:rPr>
        <w:br/>
      </w:r>
      <w:r w:rsidR="004F3531">
        <w:rPr>
          <w:sz w:val="18"/>
          <w:szCs w:val="18"/>
          <w:lang w:val="de-AT"/>
        </w:rPr>
        <w:t>gemäß Firmenbuch inkl. Unternehmensform</w:t>
      </w:r>
    </w:p>
    <w:p w:rsidR="004F3531" w:rsidRDefault="004F3531" w:rsidP="004F3531">
      <w:pPr>
        <w:jc w:val="both"/>
        <w:rPr>
          <w:sz w:val="18"/>
          <w:szCs w:val="18"/>
          <w:lang w:val="de-AT"/>
        </w:rPr>
      </w:pPr>
      <w:r>
        <w:rPr>
          <w:lang w:val="de-AT"/>
        </w:rPr>
        <w:t xml:space="preserve">Adresse </w:t>
      </w:r>
      <w:r>
        <w:rPr>
          <w:u w:val="single"/>
          <w:lang w:val="de-AT"/>
        </w:rPr>
        <w:br/>
      </w:r>
      <w:r>
        <w:rPr>
          <w:sz w:val="18"/>
          <w:szCs w:val="18"/>
          <w:lang w:val="de-AT"/>
        </w:rPr>
        <w:t>Straße, PLZ, Stadt, Land</w:t>
      </w:r>
    </w:p>
    <w:p w:rsidR="004F3531" w:rsidRDefault="004F3531" w:rsidP="004F3531">
      <w:pPr>
        <w:jc w:val="both"/>
        <w:rPr>
          <w:sz w:val="18"/>
          <w:szCs w:val="18"/>
          <w:u w:val="single"/>
          <w:lang w:val="de-AT"/>
        </w:rPr>
      </w:pPr>
    </w:p>
    <w:p w:rsidR="004F3531" w:rsidRDefault="008A15C3" w:rsidP="004F3531">
      <w:pPr>
        <w:jc w:val="both"/>
        <w:rPr>
          <w:sz w:val="18"/>
          <w:szCs w:val="18"/>
          <w:u w:val="single"/>
          <w:lang w:val="de-AT"/>
        </w:rPr>
      </w:pPr>
      <w:r>
        <w:pict>
          <v:shape id="_x0000_s33201" type="#_x0000_t201" style="position:absolute;left:0;text-align:left;margin-left:190.35pt;margin-top:34.5pt;width:261pt;height:51.75pt;z-index:251638272;mso-position-horizontal-relative:text;mso-position-vertical-relative:text;mso-width-relative:page;mso-height-relative:page" o:preferrelative="t" filled="f" stroked="f">
            <v:imagedata r:id="rId17" o:title=""/>
            <o:lock v:ext="edit" aspectratio="t"/>
          </v:shape>
          <w:control r:id="rId18" w:name="txtrechnungsadresse" w:shapeid="_x0000_s33201"/>
        </w:pict>
      </w:r>
      <w:r>
        <w:pict>
          <v:shape id="_x0000_s33191" type="#_x0000_t201" style="position:absolute;left:0;text-align:left;margin-left:190.35pt;margin-top:5.1pt;width:261pt;height:18pt;z-index:251639296;mso-position-horizontal-relative:text;mso-position-vertical-relative:text;mso-width-relative:page;mso-height-relative:page" o:preferrelative="t" filled="f" stroked="f">
            <v:imagedata r:id="rId19" o:title=""/>
            <o:lock v:ext="edit" aspectratio="t"/>
          </v:shape>
          <w:control r:id="rId20" w:name="txtadressebetrieb1" w:shapeid="_x0000_s33191"/>
        </w:pict>
      </w:r>
      <w:r w:rsidR="004F3531">
        <w:rPr>
          <w:lang w:val="de-AT"/>
        </w:rPr>
        <w:t>GLN – Global Location Number</w:t>
      </w:r>
      <w:r w:rsidR="004F3531">
        <w:rPr>
          <w:lang w:val="de-AT"/>
        </w:rPr>
        <w:tab/>
      </w:r>
      <w:r w:rsidR="004F3531">
        <w:rPr>
          <w:u w:val="single"/>
          <w:lang w:val="de-AT"/>
        </w:rPr>
        <w:br/>
      </w:r>
      <w:r w:rsidR="004F3531">
        <w:rPr>
          <w:sz w:val="18"/>
          <w:szCs w:val="18"/>
          <w:lang w:val="de-AT"/>
        </w:rPr>
        <w:t>sofern vorhanden</w:t>
      </w:r>
    </w:p>
    <w:p w:rsidR="004F3531" w:rsidRDefault="004F3531" w:rsidP="004F3531">
      <w:pPr>
        <w:tabs>
          <w:tab w:val="left" w:pos="3969"/>
        </w:tabs>
        <w:jc w:val="both"/>
        <w:rPr>
          <w:lang w:val="de-AT"/>
        </w:rPr>
      </w:pPr>
      <w:r>
        <w:rPr>
          <w:lang w:val="de-AT"/>
        </w:rPr>
        <w:t>Rechnungsadresse</w:t>
      </w:r>
      <w:r>
        <w:rPr>
          <w:lang w:val="de-AT"/>
        </w:rPr>
        <w:br/>
      </w:r>
      <w:r>
        <w:rPr>
          <w:sz w:val="18"/>
          <w:szCs w:val="18"/>
          <w:lang w:val="de-AT"/>
        </w:rPr>
        <w:t>wenn abweichend</w:t>
      </w:r>
    </w:p>
    <w:p w:rsidR="004F3531" w:rsidRDefault="004F3531" w:rsidP="004F3531">
      <w:pPr>
        <w:tabs>
          <w:tab w:val="left" w:pos="3969"/>
        </w:tabs>
        <w:jc w:val="both"/>
        <w:rPr>
          <w:lang w:val="de-AT"/>
        </w:rPr>
      </w:pPr>
    </w:p>
    <w:p w:rsidR="004F3531" w:rsidRDefault="008A15C3" w:rsidP="004F3531">
      <w:pPr>
        <w:rPr>
          <w:sz w:val="18"/>
          <w:szCs w:val="18"/>
          <w:u w:val="single"/>
          <w:lang w:val="de-AT"/>
        </w:rPr>
      </w:pPr>
      <w:r>
        <w:pict>
          <v:shape id="_x0000_s33165" type="#_x0000_t201" style="position:absolute;margin-left:190.8pt;margin-top:5.1pt;width:261pt;height:18pt;z-index:-251676160;mso-position-horizontal-relative:text;mso-position-vertical-relative:text;mso-width-relative:page;mso-height-relative:page" o:preferrelative="t" filled="f" stroked="f">
            <v:imagedata r:id="rId19" o:title=""/>
            <o:lock v:ext="edit" aspectratio="t"/>
          </v:shape>
          <w:control r:id="rId21" w:name="txtuidnummer1" w:shapeid="_x0000_s33165"/>
        </w:pict>
      </w:r>
      <w:r w:rsidR="004F3531">
        <w:rPr>
          <w:lang w:val="de-AT"/>
        </w:rPr>
        <w:t xml:space="preserve">Homepage (URL) </w:t>
      </w:r>
      <w:r w:rsidR="004F3531">
        <w:rPr>
          <w:lang w:val="de-AT"/>
        </w:rPr>
        <w:br/>
      </w:r>
    </w:p>
    <w:p w:rsidR="004F3531" w:rsidRDefault="008A15C3" w:rsidP="004F3531">
      <w:pPr>
        <w:rPr>
          <w:sz w:val="18"/>
          <w:szCs w:val="18"/>
          <w:lang w:val="de-AT"/>
        </w:rPr>
      </w:pPr>
      <w:r>
        <w:pict>
          <v:shape id="_x0000_s33166" type="#_x0000_t201" style="position:absolute;margin-left:190.8pt;margin-top:5.1pt;width:261pt;height:18pt;z-index:-251675136;mso-position-horizontal-relative:text;mso-position-vertical-relative:text;mso-width-relative:page;mso-height-relative:page" o:preferrelative="t" filled="f" stroked="f">
            <v:imagedata r:id="rId19" o:title=""/>
            <o:lock v:ext="edit" aspectratio="t"/>
          </v:shape>
          <w:control r:id="rId22" w:name="txtuidnummer2" w:shapeid="_x0000_s33166"/>
        </w:pict>
      </w:r>
      <w:r w:rsidR="004F3531">
        <w:rPr>
          <w:lang w:val="de-AT"/>
        </w:rPr>
        <w:t>Name des gesetzlichen Vertreters</w:t>
      </w:r>
      <w:r w:rsidR="004F3531">
        <w:rPr>
          <w:lang w:val="de-AT"/>
        </w:rPr>
        <w:br/>
      </w:r>
    </w:p>
    <w:p w:rsidR="004F3531" w:rsidRDefault="008A15C3" w:rsidP="004F3531">
      <w:pPr>
        <w:rPr>
          <w:sz w:val="18"/>
          <w:szCs w:val="18"/>
          <w:u w:val="single"/>
          <w:lang w:val="de-AT"/>
        </w:rPr>
      </w:pPr>
      <w:r>
        <w:pict>
          <v:shape id="_x0000_s33167" type="#_x0000_t201" style="position:absolute;margin-left:190.8pt;margin-top:5.1pt;width:261pt;height:18pt;z-index:-251674112;mso-position-horizontal-relative:text;mso-position-vertical-relative:text;mso-width-relative:page;mso-height-relative:page" o:preferrelative="t" filled="f" stroked="f">
            <v:imagedata r:id="rId19" o:title=""/>
            <o:lock v:ext="edit" aspectratio="t"/>
          </v:shape>
          <w:control r:id="rId23" w:name="txtuidnummer3" w:shapeid="_x0000_s33167"/>
        </w:pict>
      </w:r>
      <w:r w:rsidR="004F3531">
        <w:rPr>
          <w:lang w:val="de-AT"/>
        </w:rPr>
        <w:t>Tel. Nummer des gesetzlichen Vertreters</w:t>
      </w:r>
      <w:r w:rsidR="004F3531">
        <w:rPr>
          <w:lang w:val="de-AT"/>
        </w:rPr>
        <w:br/>
      </w:r>
    </w:p>
    <w:p w:rsidR="004F3531" w:rsidRDefault="008A15C3" w:rsidP="004F3531">
      <w:pPr>
        <w:rPr>
          <w:sz w:val="18"/>
          <w:szCs w:val="18"/>
          <w:lang w:val="de-AT"/>
        </w:rPr>
      </w:pPr>
      <w:r>
        <w:pict>
          <v:shape id="_x0000_s33168" type="#_x0000_t201" style="position:absolute;margin-left:190.8pt;margin-top:5.1pt;width:261pt;height:18pt;z-index:-251673088;mso-position-horizontal-relative:text;mso-position-vertical-relative:text;mso-width-relative:page;mso-height-relative:page" o:preferrelative="t" filled="f" stroked="f">
            <v:imagedata r:id="rId19" o:title=""/>
            <o:lock v:ext="edit" aspectratio="t"/>
          </v:shape>
          <w:control r:id="rId24" w:name="txtuidnummer31" w:shapeid="_x0000_s33168"/>
        </w:pict>
      </w:r>
      <w:r w:rsidR="004F3531">
        <w:rPr>
          <w:lang w:val="de-AT"/>
        </w:rPr>
        <w:t>eMail-Adresse des gesetzlichen Vertreters</w:t>
      </w:r>
      <w:r w:rsidR="004F3531">
        <w:rPr>
          <w:lang w:val="de-AT"/>
        </w:rPr>
        <w:br/>
      </w:r>
    </w:p>
    <w:p w:rsidR="004F3531" w:rsidRDefault="008A15C3" w:rsidP="004F3531">
      <w:pPr>
        <w:jc w:val="both"/>
        <w:rPr>
          <w:sz w:val="18"/>
          <w:szCs w:val="18"/>
          <w:lang w:val="de-AT"/>
        </w:rPr>
      </w:pPr>
      <w:r>
        <w:pict>
          <v:shape id="_x0000_s33164" type="#_x0000_t201" style="position:absolute;left:0;text-align:left;margin-left:190.8pt;margin-top:5.1pt;width:261pt;height:18pt;z-index:-251672064;mso-position-horizontal-relative:text;mso-position-vertical-relative:text;mso-width-relative:page;mso-height-relative:page" o:preferrelative="t" filled="f" stroked="f">
            <v:imagedata r:id="rId19" o:title=""/>
            <o:lock v:ext="edit" aspectratio="t"/>
          </v:shape>
          <w:control r:id="rId25" w:name="txtuidnummer" w:shapeid="_x0000_s33164"/>
        </w:pict>
      </w:r>
      <w:r w:rsidR="004F3531">
        <w:rPr>
          <w:lang w:val="de-AT"/>
        </w:rPr>
        <w:t>UID-Nummer</w:t>
      </w:r>
      <w:r w:rsidR="004F3531">
        <w:rPr>
          <w:lang w:val="de-AT"/>
        </w:rPr>
        <w:br/>
      </w:r>
    </w:p>
    <w:p w:rsidR="004F3531" w:rsidRDefault="008A15C3" w:rsidP="004F3531">
      <w:pPr>
        <w:jc w:val="both"/>
        <w:rPr>
          <w:sz w:val="18"/>
          <w:szCs w:val="18"/>
          <w:u w:val="single"/>
          <w:lang w:val="de-AT"/>
        </w:rPr>
      </w:pPr>
      <w:r>
        <w:pict>
          <v:shape id="_x0000_s33171" type="#_x0000_t201" style="position:absolute;left:0;text-align:left;margin-left:190.95pt;margin-top:4.45pt;width:261pt;height:18pt;z-index:251645440;mso-position-horizontal-relative:text;mso-position-vertical-relative:text;mso-width-relative:page;mso-height-relative:page" o:preferrelative="t" filled="f" stroked="f">
            <v:imagedata r:id="rId19" o:title=""/>
            <o:lock v:ext="edit" aspectratio="t"/>
          </v:shape>
          <w:control r:id="rId26" w:name="txtcoidnummer" w:shapeid="_x0000_s33171"/>
        </w:pict>
      </w:r>
      <w:r w:rsidR="004F3531">
        <w:rPr>
          <w:lang w:val="de-AT"/>
        </w:rPr>
        <w:t>IFS COID Nummer</w:t>
      </w:r>
      <w:r w:rsidR="004F3531">
        <w:rPr>
          <w:lang w:val="de-AT"/>
        </w:rPr>
        <w:tab/>
      </w:r>
      <w:r w:rsidR="004F3531">
        <w:rPr>
          <w:lang w:val="de-AT"/>
        </w:rPr>
        <w:tab/>
      </w:r>
      <w:r w:rsidR="004F3531">
        <w:rPr>
          <w:lang w:val="de-AT"/>
        </w:rPr>
        <w:tab/>
      </w:r>
      <w:r w:rsidR="004F3531">
        <w:rPr>
          <w:lang w:val="de-AT"/>
        </w:rPr>
        <w:tab/>
      </w:r>
      <w:r w:rsidR="004F3531">
        <w:rPr>
          <w:lang w:val="de-AT"/>
        </w:rPr>
        <w:tab/>
      </w:r>
      <w:r w:rsidR="004F3531">
        <w:rPr>
          <w:lang w:val="de-AT"/>
        </w:rPr>
        <w:br/>
      </w:r>
      <w:r w:rsidR="004F3531">
        <w:rPr>
          <w:sz w:val="18"/>
          <w:szCs w:val="18"/>
          <w:lang w:val="de-AT"/>
        </w:rPr>
        <w:t xml:space="preserve">sofern bereits vorhanden </w:t>
      </w:r>
    </w:p>
    <w:p w:rsidR="004F3531" w:rsidRDefault="008A15C3" w:rsidP="004F3531">
      <w:pPr>
        <w:rPr>
          <w:sz w:val="18"/>
          <w:szCs w:val="18"/>
          <w:u w:val="single"/>
          <w:lang w:val="de-AT"/>
        </w:rPr>
      </w:pPr>
      <w:r>
        <w:pict>
          <v:shape id="_x0000_s33172" type="#_x0000_t201" style="position:absolute;margin-left:190.4pt;margin-top:5.1pt;width:261.75pt;height:18pt;z-index:251646464;mso-position-horizontal-relative:text;mso-position-vertical-relative:text;mso-width-relative:page;mso-height-relative:page" o:preferrelative="t" filled="f" stroked="f">
            <v:imagedata r:id="rId27" o:title=""/>
            <o:lock v:ext="edit" aspectratio="t"/>
          </v:shape>
          <w:control r:id="rId28" w:name="txtNameKontaktperson" w:shapeid="_x0000_s33172"/>
        </w:pict>
      </w:r>
      <w:r w:rsidR="004F3531">
        <w:rPr>
          <w:lang w:val="de-AT"/>
        </w:rPr>
        <w:t xml:space="preserve">Kontaktperson </w:t>
      </w:r>
      <w:r w:rsidR="004F3531">
        <w:rPr>
          <w:lang w:val="de-AT"/>
        </w:rPr>
        <w:br/>
      </w:r>
      <w:r w:rsidR="004F3531">
        <w:rPr>
          <w:sz w:val="18"/>
          <w:szCs w:val="18"/>
          <w:lang w:val="de-AT"/>
        </w:rPr>
        <w:t>(Ansprechpartner IFS)</w:t>
      </w:r>
    </w:p>
    <w:p w:rsidR="004F3531" w:rsidRDefault="008A15C3" w:rsidP="004F3531">
      <w:pPr>
        <w:rPr>
          <w:sz w:val="18"/>
          <w:szCs w:val="18"/>
          <w:u w:val="single"/>
          <w:lang w:val="de-AT"/>
        </w:rPr>
      </w:pPr>
      <w:r>
        <w:pict>
          <v:shape id="_x0000_s33173" type="#_x0000_t201" style="position:absolute;margin-left:190.4pt;margin-top:4.7pt;width:261.75pt;height:18pt;z-index:251647488;mso-position-horizontal-relative:text;mso-position-vertical-relative:text;mso-width-relative:page;mso-height-relative:page" o:preferrelative="t" filled="f" stroked="f">
            <v:imagedata r:id="rId27" o:title=""/>
            <o:lock v:ext="edit" aspectratio="t"/>
          </v:shape>
          <w:control r:id="rId29" w:name="txtFunktionKontakt" w:shapeid="_x0000_s33173"/>
        </w:pict>
      </w:r>
      <w:r w:rsidR="004F3531">
        <w:rPr>
          <w:lang w:val="de-AT"/>
        </w:rPr>
        <w:t>Funktion der Kontaktperson</w:t>
      </w:r>
      <w:r w:rsidR="004F3531">
        <w:rPr>
          <w:lang w:val="de-AT"/>
        </w:rPr>
        <w:br/>
      </w:r>
    </w:p>
    <w:p w:rsidR="004F3531" w:rsidRDefault="008A15C3" w:rsidP="004F3531">
      <w:pPr>
        <w:rPr>
          <w:sz w:val="18"/>
          <w:szCs w:val="18"/>
          <w:u w:val="single"/>
          <w:lang w:val="de-AT"/>
        </w:rPr>
      </w:pPr>
      <w:r>
        <w:pict>
          <v:shape id="_x0000_s33174" type="#_x0000_t201" style="position:absolute;margin-left:189.85pt;margin-top:4.25pt;width:262.5pt;height:18pt;z-index:251648512;mso-position-horizontal-relative:text;mso-position-vertical-relative:text;mso-width-relative:page;mso-height-relative:page" o:preferrelative="t" filled="f" stroked="f">
            <v:imagedata r:id="rId30" o:title=""/>
            <o:lock v:ext="edit" aspectratio="t"/>
          </v:shape>
          <w:control r:id="rId31" w:name="txtTelefonKontakt" w:shapeid="_x0000_s33174"/>
        </w:pict>
      </w:r>
      <w:r w:rsidR="004F3531">
        <w:rPr>
          <w:lang w:val="de-AT"/>
        </w:rPr>
        <w:t>Telefonnummer der Kontaktperson</w:t>
      </w:r>
      <w:r w:rsidR="004F3531">
        <w:rPr>
          <w:lang w:val="de-AT"/>
        </w:rPr>
        <w:tab/>
      </w:r>
      <w:r w:rsidR="004F3531">
        <w:rPr>
          <w:lang w:val="de-AT"/>
        </w:rPr>
        <w:br/>
      </w:r>
    </w:p>
    <w:p w:rsidR="004F3531" w:rsidRDefault="008A15C3" w:rsidP="004F3531">
      <w:pPr>
        <w:tabs>
          <w:tab w:val="left" w:pos="3686"/>
          <w:tab w:val="left" w:pos="3828"/>
        </w:tabs>
        <w:rPr>
          <w:sz w:val="18"/>
          <w:szCs w:val="18"/>
          <w:u w:val="single"/>
          <w:lang w:val="de-AT"/>
        </w:rPr>
      </w:pPr>
      <w:r>
        <w:pict>
          <v:shape id="_x0000_s33175" type="#_x0000_t201" style="position:absolute;margin-left:190.4pt;margin-top:4.6pt;width:261.75pt;height:18pt;z-index:251649536;mso-position-horizontal-relative:text;mso-position-vertical-relative:text;mso-width-relative:page;mso-height-relative:page" o:preferrelative="t" filled="f" stroked="f">
            <v:imagedata r:id="rId27" o:title=""/>
            <o:lock v:ext="edit" aspectratio="t"/>
          </v:shape>
          <w:control r:id="rId32" w:name="txtEmailAdresseKontakt" w:shapeid="_x0000_s33175"/>
        </w:pict>
      </w:r>
      <w:r w:rsidR="004F3531">
        <w:rPr>
          <w:lang w:val="de-AT"/>
        </w:rPr>
        <w:t>E-Mail-Adresse der Kontaktperson</w:t>
      </w:r>
    </w:p>
    <w:p w:rsidR="004F3531" w:rsidRDefault="004F3531" w:rsidP="004F3531">
      <w:pPr>
        <w:jc w:val="both"/>
        <w:rPr>
          <w:u w:val="single"/>
          <w:lang w:val="de-AT"/>
        </w:rPr>
      </w:pPr>
      <w:r>
        <w:rPr>
          <w:lang w:val="de-AT"/>
        </w:rPr>
        <w:lastRenderedPageBreak/>
        <w:t>Ist der Standort bereits nach IFS Global Markets bewertet?</w:t>
      </w:r>
      <w:r>
        <w:rPr>
          <w:lang w:val="de-AT"/>
        </w:rP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08.3pt;height:20.75pt" o:ole="">
            <v:imagedata r:id="rId33" o:title=""/>
          </v:shape>
          <w:control r:id="rId34" w:name="cbzertifiziert" w:shapeid="_x0000_i1128"/>
        </w:objec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object w:dxaOrig="225" w:dyaOrig="225">
          <v:shape id="_x0000_i1130" type="#_x0000_t75" style="width:123.85pt;height:20.75pt" o:ole="">
            <v:imagedata r:id="rId35" o:title=""/>
          </v:shape>
          <w:control r:id="rId36" w:name="cbNichtZertifiziert" w:shapeid="_x0000_i1130"/>
        </w:object>
      </w:r>
    </w:p>
    <w:p w:rsidR="004F3531" w:rsidRDefault="008A15C3" w:rsidP="004F3531">
      <w:pPr>
        <w:tabs>
          <w:tab w:val="left" w:pos="3686"/>
          <w:tab w:val="left" w:pos="3828"/>
        </w:tabs>
        <w:rPr>
          <w:lang w:val="de-AT"/>
        </w:rPr>
      </w:pPr>
      <w:r>
        <w:pict>
          <v:shape id="_x0000_s33196" type="#_x0000_t201" style="position:absolute;margin-left:190.4pt;margin-top:4.6pt;width:261.75pt;height:18pt;z-index:251650560;mso-position-horizontal-relative:text;mso-position-vertical-relative:text;mso-width-relative:page;mso-height-relative:page" o:preferrelative="t" filled="f" stroked="f">
            <v:imagedata r:id="rId27" o:title=""/>
            <o:lock v:ext="edit" aspectratio="t"/>
          </v:shape>
          <w:control r:id="rId37" w:name="txtArtZert" w:shapeid="_x0000_s33196"/>
        </w:pict>
      </w:r>
      <w:bookmarkStart w:id="12" w:name="_Toc62066733"/>
      <w:bookmarkStart w:id="13" w:name="_Toc62064684"/>
      <w:bookmarkStart w:id="14" w:name="_Toc62047300"/>
      <w:r w:rsidR="004F3531">
        <w:rPr>
          <w:lang w:val="de-AT"/>
        </w:rPr>
        <w:t>Wenn ja, nach welchem Standard?</w:t>
      </w:r>
    </w:p>
    <w:p w:rsidR="004F3531" w:rsidRDefault="004F3531" w:rsidP="004F3531">
      <w:pPr>
        <w:tabs>
          <w:tab w:val="left" w:pos="3686"/>
          <w:tab w:val="left" w:pos="3828"/>
        </w:tabs>
        <w:rPr>
          <w:lang w:val="de-AT"/>
        </w:rPr>
      </w:pPr>
      <w:r>
        <w:rPr>
          <w:lang w:val="de-AT"/>
        </w:rPr>
        <w:tab/>
      </w:r>
      <w:r>
        <w:rPr>
          <w:lang w:val="de-AT"/>
        </w:rPr>
        <w:tab/>
      </w:r>
      <w:r>
        <w:rPr>
          <w:lang w:val="de-AT"/>
        </w:rPr>
        <w:tab/>
      </w:r>
      <w:r>
        <w:rPr>
          <w:sz w:val="18"/>
          <w:szCs w:val="18"/>
          <w:lang w:val="de-AT"/>
        </w:rPr>
        <w:tab/>
      </w:r>
      <w:r>
        <w:rPr>
          <w:sz w:val="18"/>
          <w:szCs w:val="18"/>
          <w:lang w:val="de-AT"/>
        </w:rPr>
        <w:tab/>
      </w:r>
      <w:r>
        <w:rPr>
          <w:sz w:val="18"/>
          <w:szCs w:val="18"/>
          <w:lang w:val="de-AT"/>
        </w:rPr>
        <w:tab/>
      </w:r>
    </w:p>
    <w:p w:rsidR="004F3531" w:rsidRDefault="004F3531" w:rsidP="004F3531">
      <w:pPr>
        <w:pStyle w:val="berschrift2"/>
        <w:rPr>
          <w:lang w:val="de-AT"/>
        </w:rPr>
      </w:pPr>
      <w:bookmarkStart w:id="15" w:name="_Toc88042588"/>
      <w:bookmarkStart w:id="16" w:name="_Toc69381111"/>
      <w:bookmarkStart w:id="17" w:name="_Toc65776584"/>
      <w:bookmarkStart w:id="18" w:name="_Toc65775852"/>
      <w:r>
        <w:rPr>
          <w:lang w:val="de-AT"/>
        </w:rPr>
        <w:t>Details zur Betriebsstätte</w:t>
      </w:r>
      <w:bookmarkEnd w:id="12"/>
      <w:bookmarkEnd w:id="13"/>
      <w:bookmarkEnd w:id="14"/>
      <w:bookmarkEnd w:id="15"/>
      <w:bookmarkEnd w:id="16"/>
      <w:bookmarkEnd w:id="17"/>
      <w:bookmarkEnd w:id="18"/>
      <w:r>
        <w:rPr>
          <w:lang w:val="de-AT"/>
        </w:rPr>
        <w:br/>
      </w:r>
    </w:p>
    <w:p w:rsidR="004F3531" w:rsidRDefault="008A15C3" w:rsidP="004F3531">
      <w:pPr>
        <w:jc w:val="both"/>
        <w:rPr>
          <w:sz w:val="18"/>
          <w:szCs w:val="18"/>
          <w:u w:val="single"/>
          <w:lang w:val="de-AT"/>
        </w:rPr>
      </w:pPr>
      <w:r>
        <w:pict>
          <v:shape id="_x0000_s33176" type="#_x0000_t201" style="position:absolute;left:0;text-align:left;margin-left:189.6pt;margin-top:5.3pt;width:261pt;height:18pt;z-index:251651584;mso-position-horizontal-relative:text;mso-position-vertical-relative:text;mso-width-relative:page;mso-height-relative:page" o:preferrelative="t" filled="f" stroked="f">
            <v:imagedata r:id="rId19" o:title=""/>
            <o:lock v:ext="edit" aspectratio="t"/>
          </v:shape>
          <w:control r:id="rId38" w:name="txtAnzahlMitarbeier" w:shapeid="_x0000_s33176"/>
        </w:pict>
      </w:r>
      <w:r w:rsidR="004F3531">
        <w:rPr>
          <w:lang w:val="de-AT"/>
        </w:rPr>
        <w:t>Mitarbeiterzahl Gesamt</w:t>
      </w:r>
      <w:r w:rsidR="004F3531">
        <w:rPr>
          <w:lang w:val="de-AT"/>
        </w:rPr>
        <w:tab/>
      </w:r>
      <w:r w:rsidR="004F3531">
        <w:rPr>
          <w:lang w:val="de-AT"/>
        </w:rPr>
        <w:tab/>
      </w:r>
      <w:r w:rsidR="004F3531">
        <w:rPr>
          <w:lang w:val="de-AT"/>
        </w:rPr>
        <w:tab/>
      </w:r>
      <w:r w:rsidR="004F3531">
        <w:rPr>
          <w:lang w:val="de-AT"/>
        </w:rPr>
        <w:tab/>
      </w:r>
      <w:r w:rsidR="004F3531">
        <w:rPr>
          <w:lang w:val="de-AT"/>
        </w:rPr>
        <w:br/>
      </w:r>
      <w:r w:rsidR="004F3531">
        <w:rPr>
          <w:sz w:val="18"/>
          <w:szCs w:val="18"/>
          <w:lang w:val="de-AT"/>
        </w:rPr>
        <w:t>Vollzeit-, Teilzeit-, Leih-, Saisonmitarbeiter</w:t>
      </w:r>
    </w:p>
    <w:p w:rsidR="004F3531" w:rsidRDefault="008A15C3" w:rsidP="004F3531">
      <w:pPr>
        <w:jc w:val="both"/>
        <w:rPr>
          <w:color w:val="000000" w:themeColor="text1"/>
          <w:lang w:val="de-AT"/>
        </w:rPr>
      </w:pPr>
      <w:r>
        <w:pict>
          <v:shape id="_x0000_s33177" type="#_x0000_t201" style="position:absolute;left:0;text-align:left;margin-left:189.6pt;margin-top:5.3pt;width:261pt;height:18pt;z-index:251652608;mso-position-horizontal-relative:text;mso-position-vertical-relative:text;mso-width-relative:page;mso-height-relative:page" o:preferrelative="t" filled="f" stroked="f">
            <v:imagedata r:id="rId19" o:title=""/>
            <o:lock v:ext="edit" aspectratio="t"/>
          </v:shape>
          <w:control r:id="rId39" w:name="txtBaujahr" w:shapeid="_x0000_s33177"/>
        </w:pict>
      </w:r>
      <w:r w:rsidR="004F3531">
        <w:rPr>
          <w:color w:val="000000" w:themeColor="text1"/>
          <w:lang w:val="de-AT"/>
        </w:rPr>
        <w:t>Baujahr der Betriebsstätte (BS)</w:t>
      </w:r>
      <w:r w:rsidR="004F3531">
        <w:rPr>
          <w:color w:val="000000" w:themeColor="text1"/>
          <w:lang w:val="de-AT"/>
        </w:rPr>
        <w:tab/>
      </w:r>
      <w:r w:rsidR="004F3531">
        <w:rPr>
          <w:color w:val="000000" w:themeColor="text1"/>
          <w:lang w:val="de-AT"/>
        </w:rPr>
        <w:tab/>
      </w:r>
      <w:r w:rsidR="004F3531">
        <w:rPr>
          <w:color w:val="000000" w:themeColor="text1"/>
          <w:lang w:val="de-AT"/>
        </w:rPr>
        <w:tab/>
      </w:r>
      <w:r w:rsidR="004F3531">
        <w:rPr>
          <w:color w:val="000000" w:themeColor="text1"/>
          <w:lang w:val="de-AT"/>
        </w:rPr>
        <w:tab/>
      </w:r>
      <w:r w:rsidR="004F3531">
        <w:rPr>
          <w:color w:val="000000" w:themeColor="text1"/>
          <w:lang w:val="de-AT"/>
        </w:rPr>
        <w:br/>
      </w:r>
      <w:r w:rsidR="004F3531">
        <w:rPr>
          <w:color w:val="000000" w:themeColor="text1"/>
          <w:sz w:val="18"/>
          <w:szCs w:val="18"/>
          <w:lang w:val="de-AT"/>
        </w:rPr>
        <w:t>oder letzte vollständige Überholung der BS</w:t>
      </w:r>
    </w:p>
    <w:p w:rsidR="004F3531" w:rsidRDefault="008A15C3" w:rsidP="004F3531">
      <w:pPr>
        <w:jc w:val="both"/>
        <w:rPr>
          <w:color w:val="000000" w:themeColor="text1"/>
          <w:lang w:val="de-AT"/>
        </w:rPr>
      </w:pPr>
      <w:r>
        <w:pict>
          <v:shape id="_x0000_s33179" type="#_x0000_t201" style="position:absolute;left:0;text-align:left;margin-left:189.6pt;margin-top:37.3pt;width:261pt;height:49.5pt;z-index:251653632;mso-position-horizontal-relative:text;mso-position-vertical-relative:text;mso-width-relative:page;mso-height-relative:page" o:preferrelative="t" filled="f" stroked="f">
            <v:imagedata r:id="rId40" o:title=""/>
            <o:lock v:ext="edit" aspectratio="t"/>
          </v:shape>
          <w:control r:id="rId41" w:name="txtSaisonaleProduktion" w:shapeid="_x0000_s33179"/>
        </w:pict>
      </w:r>
      <w:r>
        <w:pict>
          <v:shape id="_x0000_s33178" type="#_x0000_t201" style="position:absolute;left:0;text-align:left;margin-left:189.6pt;margin-top:5.3pt;width:261pt;height:18pt;z-index:251654656;mso-position-horizontal-relative:text;mso-position-vertical-relative:text;mso-width-relative:page;mso-height-relative:page" o:preferrelative="t" filled="f" stroked="f">
            <v:imagedata r:id="rId19" o:title=""/>
            <o:lock v:ext="edit" aspectratio="t"/>
          </v:shape>
          <w:control r:id="rId42" w:name="txtFlaecheBS" w:shapeid="_x0000_s33178"/>
        </w:pict>
      </w:r>
      <w:r w:rsidR="004F3531">
        <w:rPr>
          <w:color w:val="000000" w:themeColor="text1"/>
          <w:lang w:val="de-AT"/>
        </w:rPr>
        <w:t>Fläche Produktionsstandort</w:t>
      </w:r>
      <w:r w:rsidR="004F3531">
        <w:rPr>
          <w:color w:val="000000" w:themeColor="text1"/>
          <w:lang w:val="de-AT"/>
        </w:rPr>
        <w:tab/>
      </w:r>
      <w:r w:rsidR="004F3531">
        <w:rPr>
          <w:color w:val="000000" w:themeColor="text1"/>
          <w:lang w:val="de-AT"/>
        </w:rPr>
        <w:tab/>
      </w:r>
      <w:r w:rsidR="004F3531">
        <w:rPr>
          <w:color w:val="000000" w:themeColor="text1"/>
          <w:lang w:val="de-AT"/>
        </w:rPr>
        <w:tab/>
      </w:r>
      <w:r w:rsidR="004F3531">
        <w:rPr>
          <w:color w:val="000000" w:themeColor="text1"/>
          <w:lang w:val="de-AT"/>
        </w:rPr>
        <w:br/>
      </w:r>
      <w:r w:rsidR="004F3531">
        <w:rPr>
          <w:color w:val="000000" w:themeColor="text1"/>
          <w:sz w:val="18"/>
          <w:szCs w:val="18"/>
          <w:lang w:val="de-AT"/>
        </w:rPr>
        <w:t>Firmengelände und Produktionsbereich; in [m²]</w:t>
      </w:r>
    </w:p>
    <w:p w:rsidR="004F3531" w:rsidRDefault="004F3531" w:rsidP="004F3531">
      <w:pPr>
        <w:jc w:val="both"/>
        <w:rPr>
          <w:color w:val="000000" w:themeColor="text1"/>
          <w:sz w:val="18"/>
          <w:szCs w:val="18"/>
          <w:u w:val="single"/>
          <w:lang w:val="de-AT"/>
        </w:rPr>
      </w:pPr>
      <w:r>
        <w:rPr>
          <w:color w:val="000000" w:themeColor="text1"/>
          <w:lang w:val="de-AT"/>
        </w:rPr>
        <w:t>Saisonale Produkte</w:t>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br/>
      </w:r>
      <w:r>
        <w:rPr>
          <w:color w:val="000000" w:themeColor="text1"/>
          <w:sz w:val="18"/>
          <w:szCs w:val="18"/>
          <w:lang w:val="de-AT"/>
        </w:rPr>
        <w:t>wenn vorhanden</w:t>
      </w:r>
      <w:r>
        <w:rPr>
          <w:color w:val="000000" w:themeColor="text1"/>
          <w:sz w:val="18"/>
          <w:szCs w:val="18"/>
          <w:lang w:val="de-AT"/>
        </w:rPr>
        <w:tab/>
      </w:r>
      <w:r>
        <w:rPr>
          <w:color w:val="000000" w:themeColor="text1"/>
          <w:sz w:val="18"/>
          <w:szCs w:val="18"/>
          <w:lang w:val="de-AT"/>
        </w:rPr>
        <w:tab/>
      </w:r>
      <w:r>
        <w:rPr>
          <w:color w:val="000000" w:themeColor="text1"/>
          <w:sz w:val="18"/>
          <w:szCs w:val="18"/>
          <w:u w:val="single"/>
          <w:lang w:val="de-AT"/>
        </w:rPr>
        <w:br/>
      </w:r>
      <w:r>
        <w:rPr>
          <w:color w:val="000000" w:themeColor="text1"/>
          <w:sz w:val="18"/>
          <w:szCs w:val="18"/>
          <w:u w:val="single"/>
          <w:lang w:val="de-AT"/>
        </w:rPr>
        <w:br/>
      </w:r>
      <w:r w:rsidR="008A15C3">
        <w:pict>
          <v:shape id="_x0000_s33180" type="#_x0000_t201" style="position:absolute;left:0;text-align:left;margin-left:189.6pt;margin-top:67.85pt;width:261pt;height:50.25pt;z-index:251655680;mso-position-horizontal-relative:text;mso-position-vertical-relative:text;mso-width-relative:page;mso-height-relative:page" o:preferrelative="t" filled="f" stroked="f">
            <v:imagedata r:id="rId43" o:title=""/>
            <o:lock v:ext="edit" aspectratio="t"/>
          </v:shape>
          <w:control r:id="rId44" w:name="txtProduktausschluss" w:shapeid="_x0000_s33180"/>
        </w:pict>
      </w:r>
    </w:p>
    <w:p w:rsidR="004F3531" w:rsidRDefault="004F3531" w:rsidP="004F3531">
      <w:pPr>
        <w:jc w:val="both"/>
        <w:rPr>
          <w:color w:val="000000" w:themeColor="text1"/>
          <w:lang w:val="de-AT"/>
        </w:rPr>
      </w:pPr>
    </w:p>
    <w:p w:rsidR="004F3531" w:rsidRDefault="004F3531" w:rsidP="004F3531">
      <w:pPr>
        <w:jc w:val="both"/>
        <w:rPr>
          <w:color w:val="000000" w:themeColor="text1"/>
          <w:sz w:val="18"/>
          <w:szCs w:val="18"/>
          <w:u w:val="single"/>
          <w:lang w:val="de-AT"/>
        </w:rPr>
      </w:pPr>
      <w:r>
        <w:rPr>
          <w:color w:val="000000" w:themeColor="text1"/>
          <w:lang w:val="de-AT"/>
        </w:rPr>
        <w:t>Produktausschluss vom Scope</w:t>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tab/>
      </w:r>
      <w:r>
        <w:rPr>
          <w:color w:val="000000" w:themeColor="text1"/>
          <w:sz w:val="18"/>
          <w:szCs w:val="18"/>
          <w:lang w:val="de-AT"/>
        </w:rPr>
        <w:tab/>
      </w:r>
      <w:r>
        <w:rPr>
          <w:color w:val="000000" w:themeColor="text1"/>
          <w:sz w:val="18"/>
          <w:szCs w:val="18"/>
          <w:u w:val="single"/>
          <w:lang w:val="de-AT"/>
        </w:rPr>
        <w:br/>
      </w:r>
      <w:r>
        <w:rPr>
          <w:color w:val="000000" w:themeColor="text1"/>
          <w:sz w:val="18"/>
          <w:szCs w:val="18"/>
          <w:u w:val="single"/>
          <w:lang w:val="de-AT"/>
        </w:rPr>
        <w:br/>
      </w:r>
    </w:p>
    <w:p w:rsidR="004F3531" w:rsidRDefault="008A15C3" w:rsidP="004F3531">
      <w:pPr>
        <w:rPr>
          <w:color w:val="000000" w:themeColor="text1"/>
          <w:lang w:val="de-AT"/>
        </w:rPr>
      </w:pPr>
      <w:r>
        <w:pict>
          <v:shape id="_x0000_s33197" type="#_x0000_t201" style="position:absolute;margin-left:189.6pt;margin-top:10.45pt;width:261pt;height:45.75pt;z-index:251656704;mso-position-horizontal-relative:text;mso-position-vertical-relative:text;mso-width-relative:page;mso-height-relative:page" o:preferrelative="t" filled="f" stroked="f">
            <v:imagedata r:id="rId45" o:title=""/>
            <o:lock v:ext="edit" aspectratio="t"/>
          </v:shape>
          <w:control r:id="rId46" w:name="txtProduktausschluss1" w:shapeid="_x0000_s33197"/>
        </w:pict>
      </w:r>
    </w:p>
    <w:p w:rsidR="004F3531" w:rsidRDefault="004F3531" w:rsidP="004F3531">
      <w:pPr>
        <w:rPr>
          <w:color w:val="000000" w:themeColor="text1"/>
          <w:lang w:val="de-AT"/>
        </w:rPr>
      </w:pPr>
      <w:r>
        <w:rPr>
          <w:color w:val="000000" w:themeColor="text1"/>
          <w:lang w:val="de-AT"/>
        </w:rPr>
        <w:t>Gibt es ausgelagerte Prozesse?</w:t>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tab/>
      </w:r>
      <w:r>
        <w:rPr>
          <w:color w:val="000000" w:themeColor="text1"/>
          <w:sz w:val="18"/>
          <w:szCs w:val="18"/>
          <w:lang w:val="de-AT"/>
        </w:rPr>
        <w:tab/>
      </w:r>
      <w:r>
        <w:rPr>
          <w:color w:val="000000" w:themeColor="text1"/>
          <w:sz w:val="18"/>
          <w:szCs w:val="18"/>
          <w:lang w:val="de-AT"/>
        </w:rPr>
        <w:tab/>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tab/>
      </w:r>
      <w:r>
        <w:rPr>
          <w:color w:val="000000" w:themeColor="text1"/>
          <w:lang w:val="de-AT"/>
        </w:rPr>
        <w:tab/>
      </w:r>
      <w:r w:rsidR="008A15C3">
        <w:pict>
          <v:shape id="_x0000_s33198" type="#_x0000_t201" style="position:absolute;margin-left:189.6pt;margin-top:5.3pt;width:261pt;height:18pt;z-index:251657728;mso-position-horizontal-relative:text;mso-position-vertical-relative:text;mso-width-relative:page;mso-height-relative:page" o:preferrelative="t" filled="f" stroked="f">
            <v:imagedata r:id="rId19" o:title=""/>
            <o:lock v:ext="edit" aspectratio="t"/>
          </v:shape>
          <w:control r:id="rId47" w:name="txtUnternehmenssprace1" w:shapeid="_x0000_s33198"/>
        </w:pict>
      </w:r>
      <w:r>
        <w:rPr>
          <w:color w:val="000000" w:themeColor="text1"/>
          <w:lang w:val="de-AT"/>
        </w:rPr>
        <w:tab/>
      </w:r>
      <w:r>
        <w:rPr>
          <w:color w:val="000000" w:themeColor="text1"/>
          <w:lang w:val="de-AT"/>
        </w:rPr>
        <w:tab/>
      </w:r>
      <w:r>
        <w:rPr>
          <w:color w:val="000000" w:themeColor="text1"/>
          <w:u w:val="single"/>
          <w:lang w:val="de-AT"/>
        </w:rPr>
        <w:tab/>
      </w:r>
      <w:r>
        <w:rPr>
          <w:color w:val="000000" w:themeColor="text1"/>
          <w:sz w:val="18"/>
          <w:szCs w:val="18"/>
          <w:u w:val="single"/>
          <w:lang w:val="de-AT"/>
        </w:rPr>
        <w:tab/>
      </w:r>
      <w:r>
        <w:rPr>
          <w:color w:val="000000" w:themeColor="text1"/>
          <w:sz w:val="18"/>
          <w:szCs w:val="18"/>
          <w:u w:val="single"/>
          <w:lang w:val="de-AT"/>
        </w:rPr>
        <w:tab/>
      </w:r>
      <w:r>
        <w:rPr>
          <w:color w:val="000000" w:themeColor="text1"/>
          <w:sz w:val="18"/>
          <w:szCs w:val="18"/>
          <w:u w:val="single"/>
          <w:lang w:val="de-AT"/>
        </w:rPr>
        <w:tab/>
      </w:r>
      <w:r>
        <w:rPr>
          <w:color w:val="000000" w:themeColor="text1"/>
          <w:sz w:val="18"/>
          <w:szCs w:val="18"/>
          <w:u w:val="single"/>
          <w:lang w:val="de-AT"/>
        </w:rPr>
        <w:tab/>
        <w:t>__</w:t>
      </w:r>
    </w:p>
    <w:p w:rsidR="004F3531" w:rsidRDefault="008A15C3" w:rsidP="004F3531">
      <w:pPr>
        <w:jc w:val="both"/>
        <w:rPr>
          <w:color w:val="000000" w:themeColor="text1"/>
          <w:lang w:val="de-AT"/>
        </w:rPr>
      </w:pPr>
      <w:r>
        <w:pict>
          <v:shape id="_x0000_s33199" type="#_x0000_t201" style="position:absolute;left:0;text-align:left;margin-left:189.6pt;margin-top:5.3pt;width:261pt;height:18pt;z-index:251658752;mso-position-horizontal-relative:text;mso-position-vertical-relative:text;mso-width-relative:page;mso-height-relative:page" o:preferrelative="t" filled="f" stroked="f">
            <v:imagedata r:id="rId48" o:title=""/>
            <o:lock v:ext="edit" aspectratio="t"/>
          </v:shape>
          <w:control r:id="rId49" w:name="txtUnternehmenssprace" w:shapeid="_x0000_s33199"/>
        </w:pict>
      </w:r>
      <w:r w:rsidR="004F3531">
        <w:rPr>
          <w:color w:val="000000" w:themeColor="text1"/>
          <w:lang w:val="de-AT"/>
        </w:rPr>
        <w:t>Unternehmenssprache</w:t>
      </w:r>
      <w:r w:rsidR="004F3531">
        <w:rPr>
          <w:color w:val="000000" w:themeColor="text1"/>
          <w:lang w:val="de-AT"/>
        </w:rPr>
        <w:tab/>
      </w:r>
      <w:r w:rsidR="004F3531">
        <w:rPr>
          <w:color w:val="000000" w:themeColor="text1"/>
          <w:lang w:val="de-AT"/>
        </w:rPr>
        <w:tab/>
      </w:r>
      <w:r w:rsidR="004F3531">
        <w:rPr>
          <w:color w:val="000000" w:themeColor="text1"/>
          <w:lang w:val="de-AT"/>
        </w:rPr>
        <w:tab/>
      </w:r>
    </w:p>
    <w:p w:rsidR="004F3531" w:rsidRDefault="004F3531" w:rsidP="004F3531">
      <w:pPr>
        <w:jc w:val="both"/>
        <w:rPr>
          <w:color w:val="000000" w:themeColor="text1"/>
          <w:lang w:val="de-AT"/>
        </w:rPr>
      </w:pPr>
    </w:p>
    <w:p w:rsidR="004F3531" w:rsidRDefault="008A15C3" w:rsidP="004F3531">
      <w:pPr>
        <w:jc w:val="both"/>
        <w:rPr>
          <w:color w:val="000000" w:themeColor="text1"/>
          <w:lang w:val="de-AT"/>
        </w:rPr>
      </w:pPr>
      <w:r>
        <w:pict>
          <v:shape id="_x0000_s33181" type="#_x0000_t201" style="position:absolute;left:0;text-align:left;margin-left:189.6pt;margin-top:5.3pt;width:261pt;height:18pt;z-index:251659776;mso-position-horizontal-relative:text;mso-position-vertical-relative:text;mso-width-relative:page;mso-height-relative:page" o:preferrelative="t" filled="f" stroked="f">
            <v:imagedata r:id="rId19" o:title=""/>
            <o:lock v:ext="edit" aspectratio="t"/>
          </v:shape>
          <w:control r:id="rId50" w:name="txtSpracheMA" w:shapeid="_x0000_s33181"/>
        </w:pict>
      </w:r>
      <w:r w:rsidR="004F3531">
        <w:rPr>
          <w:color w:val="000000" w:themeColor="text1"/>
          <w:lang w:val="de-AT"/>
        </w:rPr>
        <w:t>Sprache(n) Mitarbeiter in Produktion</w:t>
      </w:r>
      <w:r w:rsidR="004F3531">
        <w:rPr>
          <w:color w:val="000000" w:themeColor="text1"/>
          <w:lang w:val="de-AT"/>
        </w:rPr>
        <w:tab/>
      </w:r>
      <w:r w:rsidR="004F3531">
        <w:rPr>
          <w:color w:val="000000" w:themeColor="text1"/>
          <w:lang w:val="de-AT"/>
        </w:rPr>
        <w:tab/>
      </w:r>
      <w:r w:rsidR="004F3531">
        <w:rPr>
          <w:color w:val="000000" w:themeColor="text1"/>
          <w:lang w:val="de-AT"/>
        </w:rPr>
        <w:tab/>
      </w:r>
    </w:p>
    <w:p w:rsidR="004F3531" w:rsidRDefault="004F3531" w:rsidP="004F3531">
      <w:pPr>
        <w:jc w:val="both"/>
        <w:rPr>
          <w:color w:val="000000" w:themeColor="text1"/>
          <w:lang w:val="de-AT"/>
        </w:rPr>
      </w:pPr>
    </w:p>
    <w:p w:rsidR="004F3531" w:rsidRDefault="008A15C3" w:rsidP="004F3531">
      <w:pPr>
        <w:jc w:val="both"/>
        <w:rPr>
          <w:color w:val="000000" w:themeColor="text1"/>
          <w:lang w:val="de-AT"/>
        </w:rPr>
      </w:pPr>
      <w:r>
        <w:pict>
          <v:shape id="_x0000_s33182" type="#_x0000_t201" style="position:absolute;left:0;text-align:left;margin-left:189.6pt;margin-top:5.3pt;width:261pt;height:18pt;z-index:251660800;mso-position-horizontal-relative:text;mso-position-vertical-relative:text;mso-width-relative:page;mso-height-relative:page" o:preferrelative="t" filled="f" stroked="f">
            <v:imagedata r:id="rId19" o:title=""/>
            <o:lock v:ext="edit" aspectratio="t"/>
          </v:shape>
          <w:control r:id="rId51" w:name="txtSpracheBericht" w:shapeid="_x0000_s33182"/>
        </w:pict>
      </w:r>
      <w:r w:rsidR="004F3531">
        <w:rPr>
          <w:color w:val="000000" w:themeColor="text1"/>
          <w:lang w:val="de-AT"/>
        </w:rPr>
        <w:t>Gewünschte Berichtssprache(n)</w:t>
      </w:r>
      <w:r w:rsidR="004F3531">
        <w:rPr>
          <w:color w:val="000000" w:themeColor="text1"/>
          <w:lang w:val="de-AT"/>
        </w:rPr>
        <w:tab/>
      </w:r>
      <w:r w:rsidR="004F3531">
        <w:rPr>
          <w:color w:val="000000" w:themeColor="text1"/>
          <w:lang w:val="de-AT"/>
        </w:rPr>
        <w:tab/>
      </w:r>
      <w:r w:rsidR="004F3531">
        <w:rPr>
          <w:color w:val="000000" w:themeColor="text1"/>
          <w:lang w:val="de-AT"/>
        </w:rPr>
        <w:tab/>
      </w:r>
    </w:p>
    <w:p w:rsidR="004F3531" w:rsidRDefault="004F3531" w:rsidP="004F3531">
      <w:pPr>
        <w:jc w:val="both"/>
        <w:rPr>
          <w:color w:val="000000" w:themeColor="text1"/>
          <w:lang w:val="de-AT"/>
        </w:rPr>
      </w:pPr>
    </w:p>
    <w:p w:rsidR="004F3531" w:rsidRDefault="008A15C3" w:rsidP="004F3531">
      <w:pPr>
        <w:jc w:val="both"/>
        <w:rPr>
          <w:color w:val="000000" w:themeColor="text1"/>
          <w:sz w:val="18"/>
          <w:szCs w:val="18"/>
          <w:u w:val="single"/>
          <w:lang w:val="de-AT"/>
        </w:rPr>
      </w:pPr>
      <w:r>
        <w:pict>
          <v:shape id="_x0000_s33183" type="#_x0000_t201" style="position:absolute;left:0;text-align:left;margin-left:189.6pt;margin-top:5.3pt;width:261pt;height:18pt;z-index:251661824;mso-position-horizontal-relative:text;mso-position-vertical-relative:text;mso-width-relative:page;mso-height-relative:page" o:preferrelative="t" filled="f" stroked="f">
            <v:imagedata r:id="rId19" o:title=""/>
            <o:lock v:ext="edit" aspectratio="t"/>
          </v:shape>
          <w:control r:id="rId52" w:name="txtSpracheZertifikat" w:shapeid="_x0000_s33183"/>
        </w:pict>
      </w:r>
      <w:r w:rsidR="004F3531">
        <w:rPr>
          <w:color w:val="000000" w:themeColor="text1"/>
          <w:lang w:val="de-AT"/>
        </w:rPr>
        <w:t>Gewünschte Sprache(n) der Bestätigung</w:t>
      </w:r>
      <w:r w:rsidR="004F3531">
        <w:rPr>
          <w:color w:val="000000" w:themeColor="text1"/>
          <w:lang w:val="de-AT"/>
        </w:rPr>
        <w:tab/>
      </w:r>
      <w:r w:rsidR="004F3531">
        <w:rPr>
          <w:color w:val="000000" w:themeColor="text1"/>
          <w:lang w:val="de-AT"/>
        </w:rPr>
        <w:tab/>
      </w:r>
      <w:r w:rsidR="004F3531">
        <w:rPr>
          <w:color w:val="000000" w:themeColor="text1"/>
          <w:lang w:val="de-AT"/>
        </w:rPr>
        <w:tab/>
      </w:r>
      <w:r w:rsidR="004F3531">
        <w:rPr>
          <w:color w:val="000000" w:themeColor="text1"/>
          <w:sz w:val="18"/>
          <w:szCs w:val="18"/>
          <w:lang w:val="de-AT"/>
        </w:rPr>
        <w:tab/>
      </w:r>
      <w:r w:rsidR="004F3531">
        <w:rPr>
          <w:color w:val="000000" w:themeColor="text1"/>
          <w:sz w:val="18"/>
          <w:szCs w:val="18"/>
          <w:lang w:val="de-AT"/>
        </w:rPr>
        <w:tab/>
      </w:r>
      <w:r w:rsidR="004F3531">
        <w:rPr>
          <w:color w:val="000000" w:themeColor="text1"/>
          <w:sz w:val="18"/>
          <w:szCs w:val="18"/>
          <w:lang w:val="de-AT"/>
        </w:rPr>
        <w:tab/>
      </w:r>
      <w:r w:rsidR="004F3531">
        <w:rPr>
          <w:color w:val="000000" w:themeColor="text1"/>
          <w:sz w:val="18"/>
          <w:szCs w:val="18"/>
          <w:lang w:val="de-AT"/>
        </w:rPr>
        <w:tab/>
      </w:r>
      <w:r w:rsidR="004F3531">
        <w:rPr>
          <w:color w:val="000000" w:themeColor="text1"/>
          <w:sz w:val="18"/>
          <w:szCs w:val="18"/>
          <w:lang w:val="de-AT"/>
        </w:rPr>
        <w:tab/>
      </w:r>
      <w:r w:rsidR="004F3531">
        <w:rPr>
          <w:color w:val="000000" w:themeColor="text1"/>
          <w:sz w:val="18"/>
          <w:szCs w:val="18"/>
          <w:u w:val="single"/>
          <w:lang w:val="de-AT"/>
        </w:rPr>
        <w:t>____</w:t>
      </w:r>
    </w:p>
    <w:p w:rsidR="004F3531" w:rsidRDefault="004F3531" w:rsidP="004F3531">
      <w:pPr>
        <w:pStyle w:val="berschrift2"/>
        <w:rPr>
          <w:lang w:val="de-AT"/>
        </w:rPr>
      </w:pPr>
      <w:bookmarkStart w:id="19" w:name="_Toc88042589"/>
      <w:bookmarkStart w:id="20" w:name="_Toc69381112"/>
      <w:bookmarkStart w:id="21" w:name="_Toc65776585"/>
      <w:bookmarkStart w:id="22" w:name="_Toc65775853"/>
      <w:bookmarkStart w:id="23" w:name="_Toc62066734"/>
      <w:r>
        <w:rPr>
          <w:lang w:val="de-AT"/>
        </w:rPr>
        <w:lastRenderedPageBreak/>
        <w:t>Terminvereinbarung</w:t>
      </w:r>
      <w:r>
        <w:rPr>
          <w:lang w:val="de-AT"/>
        </w:rPr>
        <w:tab/>
      </w:r>
      <w:r>
        <w:rPr>
          <w:lang w:val="de-AT"/>
        </w:rPr>
        <w:tab/>
        <w:t xml:space="preserve">   </w:t>
      </w:r>
      <w:sdt>
        <w:sdtPr>
          <w:rPr>
            <w:color w:val="000000" w:themeColor="text1"/>
            <w:lang w:val="de-AT"/>
          </w:rPr>
          <w:id w:val="1686550840"/>
          <w:placeholder>
            <w:docPart w:val="ED74B9A1963D476DA1F33B786A44E712"/>
          </w:placeholder>
          <w:showingPlcHdr/>
          <w:date>
            <w:dateFormat w:val="dd.MM.yyyy"/>
            <w:lid w:val="de-AT"/>
            <w:storeMappedDataAs w:val="dateTime"/>
            <w:calendar w:val="gregorian"/>
          </w:date>
        </w:sdtPr>
        <w:sdtEndPr/>
        <w:sdtContent>
          <w:r>
            <w:rPr>
              <w:color w:val="808080" w:themeColor="background1" w:themeShade="80"/>
              <w:lang w:val="de-AT"/>
            </w:rPr>
            <w:t>bevorzugter Termin</w:t>
          </w:r>
        </w:sdtContent>
      </w:sdt>
      <w:bookmarkEnd w:id="19"/>
      <w:bookmarkEnd w:id="20"/>
      <w:bookmarkEnd w:id="21"/>
      <w:bookmarkEnd w:id="22"/>
    </w:p>
    <w:p w:rsidR="004F3531" w:rsidRDefault="008A15C3" w:rsidP="004F3531">
      <w:pPr>
        <w:rPr>
          <w:color w:val="000000" w:themeColor="text1"/>
          <w:lang w:val="de-AT"/>
        </w:rPr>
      </w:pPr>
      <w:r>
        <w:pict>
          <v:shape id="_x0000_s33200" type="#_x0000_t201" style="position:absolute;margin-left:189.6pt;margin-top:2.65pt;width:261pt;height:18pt;z-index:251662848;mso-position-horizontal-relative:text;mso-position-vertical-relative:text;mso-width-relative:page;mso-height-relative:page" o:preferrelative="t" filled="f" stroked="f">
            <v:imagedata r:id="rId19" o:title=""/>
            <o:lock v:ext="edit" aspectratio="t"/>
          </v:shape>
          <w:control r:id="rId53" w:name="txtSpracheZertifikat1" w:shapeid="_x0000_s33200"/>
        </w:pict>
      </w:r>
      <w:r w:rsidR="004F3531">
        <w:rPr>
          <w:color w:val="000000" w:themeColor="text1"/>
          <w:lang w:val="de-AT"/>
        </w:rPr>
        <w:t>Geplantes Assessmentdatum/</w:t>
      </w:r>
      <w:r w:rsidR="004F3531">
        <w:rPr>
          <w:lang w:val="de-AT"/>
        </w:rPr>
        <w:br/>
      </w:r>
      <w:r w:rsidR="004F3531">
        <w:rPr>
          <w:color w:val="000000" w:themeColor="text1"/>
          <w:lang w:val="de-AT"/>
        </w:rPr>
        <w:t>Wunschdatum</w:t>
      </w:r>
      <w:r w:rsidR="004F3531">
        <w:rPr>
          <w:color w:val="000000" w:themeColor="text1"/>
          <w:lang w:val="de-AT"/>
        </w:rPr>
        <w:tab/>
      </w:r>
      <w:r w:rsidR="004F3531">
        <w:rPr>
          <w:color w:val="000000" w:themeColor="text1"/>
          <w:lang w:val="de-AT"/>
        </w:rPr>
        <w:tab/>
      </w:r>
      <w:r w:rsidR="004F3531">
        <w:rPr>
          <w:color w:val="000000" w:themeColor="text1"/>
          <w:lang w:val="de-AT"/>
        </w:rPr>
        <w:tab/>
      </w:r>
      <w:r w:rsidR="004F3531">
        <w:rPr>
          <w:color w:val="000000" w:themeColor="text1"/>
          <w:sz w:val="18"/>
          <w:szCs w:val="18"/>
          <w:lang w:val="de-AT"/>
        </w:rPr>
        <w:tab/>
      </w:r>
      <w:r w:rsidR="004F3531">
        <w:rPr>
          <w:color w:val="000000" w:themeColor="text1"/>
          <w:sz w:val="18"/>
          <w:szCs w:val="18"/>
          <w:lang w:val="de-AT"/>
        </w:rPr>
        <w:tab/>
      </w:r>
      <w:r w:rsidR="004F3531">
        <w:rPr>
          <w:color w:val="000000" w:themeColor="text1"/>
          <w:sz w:val="18"/>
          <w:szCs w:val="18"/>
          <w:lang w:val="de-AT"/>
        </w:rPr>
        <w:tab/>
      </w:r>
      <w:r w:rsidR="004F3531">
        <w:rPr>
          <w:color w:val="000000" w:themeColor="text1"/>
          <w:sz w:val="18"/>
          <w:szCs w:val="18"/>
          <w:lang w:val="de-AT"/>
        </w:rPr>
        <w:tab/>
      </w:r>
      <w:r w:rsidR="004F3531">
        <w:rPr>
          <w:color w:val="000000" w:themeColor="text1"/>
          <w:sz w:val="18"/>
          <w:szCs w:val="18"/>
          <w:lang w:val="de-AT"/>
        </w:rPr>
        <w:tab/>
      </w:r>
      <w:r w:rsidR="004F3531">
        <w:rPr>
          <w:color w:val="000000" w:themeColor="text1"/>
          <w:sz w:val="18"/>
          <w:szCs w:val="18"/>
          <w:lang w:val="de-AT"/>
        </w:rPr>
        <w:tab/>
      </w:r>
    </w:p>
    <w:p w:rsidR="004F3531" w:rsidRDefault="004F3531" w:rsidP="004F3531">
      <w:pPr>
        <w:pStyle w:val="berschrift1"/>
        <w:rPr>
          <w:sz w:val="22"/>
          <w:szCs w:val="22"/>
          <w:lang w:val="de-AT"/>
        </w:rPr>
      </w:pPr>
      <w:bookmarkStart w:id="24" w:name="_Toc88042590"/>
      <w:bookmarkStart w:id="25" w:name="_Toc62066735"/>
      <w:bookmarkEnd w:id="23"/>
      <w:r>
        <w:rPr>
          <w:lang w:val="de-AT"/>
        </w:rPr>
        <w:t>Externe Berater</w:t>
      </w:r>
      <w:bookmarkEnd w:id="24"/>
      <w:r>
        <w:rPr>
          <w:lang w:val="de-AT"/>
        </w:rPr>
        <w:br/>
      </w:r>
    </w:p>
    <w:p w:rsidR="004F3531" w:rsidRDefault="004F3531" w:rsidP="004F3531">
      <w:pPr>
        <w:jc w:val="both"/>
        <w:rPr>
          <w:u w:val="single"/>
          <w:lang w:val="de-AT"/>
        </w:rPr>
      </w:pPr>
      <w:r>
        <w:rPr>
          <w:lang w:val="de-AT"/>
        </w:rPr>
        <w:t>Im Rahmen des Vertrages über die Durchführung des Assessments erfasst, speichert und verarbeitet die LVA personenbezogene Daten des Kunden zur Erfüllung der vertraglich vereinbarten Dienstleistungen. Auf Wunsch des Kunden soll die LVA personenbezogene Daten des Kunden auch an Dritte (z.B. Berater:in des Kunden) weitergeben und übermitteln, um die vertraglichen Leistungen im Interesse des Kunden erbringen zu können. Aus diesem Grund erklärt der Kunde sein Einverständnis, dass die LVA die erfassten, gespeicherten und verarbeiteten Daten des Kunden auch an Berater:in des Kunden und sonstige für den Kunden im Zusammenhang mit dem Vertrag tätige Dritte weitergeben und übermitteln darf, sofern und soweit die Weitergabe und Übermittlung personenbezogener Daten für die Vertragserfüllung der LVA gegenüber dem Kunden zweckmäßig oder erforderlich ist. Der Kunde kann diese Einwilligungserklärung jederzeit widerrufen bzw. muss bei Änderungen Bescheid geben. Der Widerruf ist entweder per E-Mail an audits@lva.at oder per Post an LVA GmbH, Magdeburggasse 10, A-3400 Klosterneuburg, zu richten.</w:t>
      </w:r>
    </w:p>
    <w:p w:rsidR="004F3531" w:rsidRDefault="008A15C3" w:rsidP="004F3531">
      <w:pPr>
        <w:jc w:val="both"/>
        <w:rPr>
          <w:sz w:val="18"/>
          <w:szCs w:val="18"/>
          <w:u w:val="single"/>
          <w:lang w:val="de-AT"/>
        </w:rPr>
      </w:pPr>
      <w:r>
        <w:pict>
          <v:shape id="_x0000_s33202" type="#_x0000_t201" style="position:absolute;left:0;text-align:left;margin-left:194.35pt;margin-top:41.9pt;width:255.75pt;height:18pt;z-index:251663872;mso-position-horizontal-relative:text;mso-position-vertical-relative:text;mso-width-relative:page;mso-height-relative:page" o:preferrelative="t" filled="f" stroked="f">
            <v:imagedata r:id="rId54" o:title=""/>
            <o:lock v:ext="edit" aspectratio="t"/>
          </v:shape>
          <w:control r:id="rId55" w:name="txtNameExtBerater" w:shapeid="_x0000_s33202"/>
        </w:pict>
      </w:r>
      <w:r w:rsidR="004F3531">
        <w:object w:dxaOrig="225" w:dyaOrig="225">
          <v:shape id="_x0000_i1132" type="#_x0000_t75" style="width:456.2pt;height:20.75pt" o:ole="">
            <v:imagedata r:id="rId56" o:title=""/>
          </v:shape>
          <w:control r:id="rId57" w:name="cbzertifiziert1" w:shapeid="_x0000_i1132"/>
        </w:object>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t>____</w:t>
      </w:r>
    </w:p>
    <w:p w:rsidR="004F3531" w:rsidRDefault="008A15C3" w:rsidP="004F3531">
      <w:pPr>
        <w:rPr>
          <w:sz w:val="18"/>
          <w:szCs w:val="18"/>
          <w:u w:val="single"/>
          <w:lang w:val="de-AT"/>
        </w:rPr>
      </w:pPr>
      <w:r>
        <w:pict>
          <v:shape id="_x0000_s33203" type="#_x0000_t201" style="position:absolute;margin-left:194.35pt;margin-top:35.9pt;width:255.75pt;height:18pt;z-index:251664896;mso-position-horizontal-relative:text;mso-position-vertical-relative:text;mso-width-relative:page;mso-height-relative:page" o:preferrelative="t" filled="f" stroked="f">
            <v:imagedata r:id="rId54" o:title=""/>
            <o:lock v:ext="edit" aspectratio="t"/>
          </v:shape>
          <w:control r:id="rId58" w:name="txtEMailBerater" w:shapeid="_x0000_s33203"/>
        </w:pict>
      </w:r>
      <w:r w:rsidR="004F3531">
        <w:rPr>
          <w:lang w:val="de-AT"/>
        </w:rPr>
        <w:t>Name externe:r Berater:in</w:t>
      </w:r>
      <w:r w:rsidR="004F3531">
        <w:rPr>
          <w:lang w:val="de-AT"/>
        </w:rPr>
        <w:br/>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r>
      <w:r w:rsidR="004F3531">
        <w:rPr>
          <w:sz w:val="18"/>
          <w:szCs w:val="18"/>
          <w:u w:val="single"/>
          <w:lang w:val="de-AT"/>
        </w:rPr>
        <w:tab/>
        <w:t>____</w:t>
      </w:r>
    </w:p>
    <w:p w:rsidR="004F3531" w:rsidRDefault="008A15C3" w:rsidP="004F3531">
      <w:pPr>
        <w:rPr>
          <w:sz w:val="18"/>
          <w:szCs w:val="18"/>
          <w:u w:val="single"/>
        </w:rPr>
      </w:pPr>
      <w:r>
        <w:pict>
          <v:shape id="_x0000_s33204" type="#_x0000_t201" style="position:absolute;margin-left:194.35pt;margin-top:36.05pt;width:255.75pt;height:18pt;z-index:251665920;mso-position-horizontal-relative:text;mso-position-vertical-relative:text;mso-width-relative:page;mso-height-relative:page" o:preferrelative="t" filled="f" stroked="f">
            <v:imagedata r:id="rId54" o:title=""/>
            <o:lock v:ext="edit" aspectratio="t"/>
          </v:shape>
          <w:control r:id="rId59" w:name="txtMobilBerater" w:shapeid="_x0000_s33204"/>
        </w:pict>
      </w:r>
      <w:r w:rsidR="004F3531">
        <w:rPr>
          <w:lang w:val="de-AT"/>
        </w:rPr>
        <w:t>E-Mail-Adresse externe:r Berater:in</w:t>
      </w:r>
      <w:r w:rsidR="004F3531">
        <w:tab/>
      </w:r>
      <w:r w:rsidR="004F3531">
        <w:br/>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r>
      <w:r w:rsidR="004F3531">
        <w:rPr>
          <w:sz w:val="18"/>
          <w:szCs w:val="18"/>
          <w:u w:val="single"/>
        </w:rPr>
        <w:tab/>
        <w:t>____</w:t>
      </w:r>
    </w:p>
    <w:p w:rsidR="004F3531" w:rsidRDefault="004F3531" w:rsidP="004F3531">
      <w:pPr>
        <w:rPr>
          <w:sz w:val="18"/>
          <w:szCs w:val="18"/>
          <w:u w:val="single"/>
        </w:rPr>
      </w:pPr>
      <w:r>
        <w:t xml:space="preserve">Telefonnummer </w:t>
      </w:r>
      <w:r>
        <w:rPr>
          <w:lang w:val="de-AT"/>
        </w:rPr>
        <w:t>externe:r Berater:in</w:t>
      </w:r>
      <w:r>
        <w:tab/>
      </w:r>
      <w:r>
        <w:br/>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____</w:t>
      </w:r>
      <w:bookmarkEnd w:id="25"/>
    </w:p>
    <w:p w:rsidR="004F3531" w:rsidRDefault="004F3531" w:rsidP="004F3531">
      <w:pPr>
        <w:pStyle w:val="berschrift1"/>
        <w:rPr>
          <w:lang w:val="de-AT"/>
        </w:rPr>
      </w:pPr>
      <w:r>
        <w:rPr>
          <w:b w:val="0"/>
          <w:bCs w:val="0"/>
          <w:lang w:val="de-AT"/>
        </w:rPr>
        <w:br w:type="page"/>
      </w:r>
      <w:bookmarkStart w:id="26" w:name="_Toc88042604"/>
    </w:p>
    <w:p w:rsidR="004F3531" w:rsidRDefault="004F3531" w:rsidP="004F3531">
      <w:pPr>
        <w:pStyle w:val="berschrift1"/>
        <w:rPr>
          <w:lang w:val="de-AT"/>
        </w:rPr>
      </w:pPr>
    </w:p>
    <w:p w:rsidR="004F3531" w:rsidRDefault="004F3531" w:rsidP="004F3531">
      <w:pPr>
        <w:pStyle w:val="berschrift1"/>
        <w:rPr>
          <w:lang w:val="de-AT"/>
        </w:rPr>
      </w:pPr>
      <w:r>
        <w:rPr>
          <w:lang w:val="de-AT"/>
        </w:rPr>
        <w:t>IFS Global Markets Food / Logistics</w:t>
      </w:r>
      <w:bookmarkEnd w:id="26"/>
    </w:p>
    <w:p w:rsidR="004F3531" w:rsidRDefault="004F3531" w:rsidP="004F3531">
      <w:pPr>
        <w:pStyle w:val="berschrift2"/>
        <w:rPr>
          <w:lang w:val="de-AT"/>
        </w:rPr>
      </w:pPr>
      <w:bookmarkStart w:id="27" w:name="_Toc88042605"/>
      <w:bookmarkStart w:id="28" w:name="_Toc69381133"/>
      <w:bookmarkStart w:id="29" w:name="_Toc65776605"/>
      <w:bookmarkStart w:id="30" w:name="_Toc65775873"/>
      <w:bookmarkStart w:id="31" w:name="_Toc63415979"/>
      <w:bookmarkStart w:id="32" w:name="_Toc62141156"/>
      <w:bookmarkStart w:id="33" w:name="_Toc62128424"/>
      <w:bookmarkStart w:id="34" w:name="_Toc62067034"/>
      <w:bookmarkStart w:id="35" w:name="_Toc62064707"/>
      <w:r>
        <w:rPr>
          <w:lang w:val="de-AT"/>
        </w:rPr>
        <w:t>Allgemeine Informationen</w:t>
      </w:r>
      <w:bookmarkEnd w:id="27"/>
      <w:bookmarkEnd w:id="28"/>
      <w:bookmarkEnd w:id="29"/>
      <w:bookmarkEnd w:id="30"/>
      <w:bookmarkEnd w:id="31"/>
      <w:bookmarkEnd w:id="32"/>
      <w:bookmarkEnd w:id="33"/>
      <w:bookmarkEnd w:id="34"/>
      <w:bookmarkEnd w:id="35"/>
    </w:p>
    <w:p w:rsidR="004F3531" w:rsidRDefault="004F3531" w:rsidP="004F3531">
      <w:pPr>
        <w:tabs>
          <w:tab w:val="left" w:pos="1843"/>
          <w:tab w:val="left" w:pos="1985"/>
          <w:tab w:val="left" w:pos="5245"/>
          <w:tab w:val="left" w:pos="5387"/>
        </w:tabs>
        <w:jc w:val="both"/>
        <w:rPr>
          <w:lang w:val="de-AT"/>
        </w:rPr>
      </w:pPr>
      <w:r>
        <w:rPr>
          <w:lang w:val="de-AT"/>
        </w:rPr>
        <w:t>Die IFS Global Markets-Programme sind standardisierte Programme zur Entwicklung und Bewertung von Produktsicherheit und –qualität für die relevanten Anwendungsbereiche wie IFS Food und IFS Logistics. Es soll „kleine und/oder weniger entwickelte Unternehmen“ bei der schrittweisen Entwicklung ihrer Produktsicherheits- und Qualitätsmanagementprozesse innerhalb einer definierten Zeitspanne unterstützen. Durch den schrittweisen Ansatz des IFS Global Markets wird die Umsetzung der relevanten IFS Standards erleichtert.</w:t>
      </w:r>
    </w:p>
    <w:p w:rsidR="004F3531" w:rsidRDefault="004F3531" w:rsidP="004F3531">
      <w:pPr>
        <w:pStyle w:val="berschrift2"/>
        <w:tabs>
          <w:tab w:val="left" w:pos="1985"/>
          <w:tab w:val="left" w:pos="2127"/>
        </w:tabs>
        <w:rPr>
          <w:lang w:val="de-AT"/>
        </w:rPr>
      </w:pPr>
      <w:bookmarkStart w:id="36" w:name="_Toc88042606"/>
      <w:bookmarkStart w:id="37" w:name="_Toc69381134"/>
      <w:bookmarkStart w:id="38" w:name="_Toc65776606"/>
      <w:bookmarkStart w:id="39" w:name="_Toc65775874"/>
      <w:bookmarkStart w:id="40" w:name="_Toc63415980"/>
      <w:bookmarkStart w:id="41" w:name="_Toc62141157"/>
      <w:bookmarkStart w:id="42" w:name="_Toc62128425"/>
      <w:bookmarkStart w:id="43" w:name="_Toc62067035"/>
      <w:bookmarkStart w:id="44" w:name="_Toc62064708"/>
      <w:r>
        <w:rPr>
          <w:lang w:val="de-AT"/>
        </w:rPr>
        <w:t>Information zum Assessment</w:t>
      </w:r>
      <w:bookmarkEnd w:id="36"/>
      <w:bookmarkEnd w:id="37"/>
      <w:bookmarkEnd w:id="38"/>
      <w:bookmarkEnd w:id="39"/>
      <w:bookmarkEnd w:id="40"/>
      <w:bookmarkEnd w:id="41"/>
      <w:bookmarkEnd w:id="42"/>
      <w:bookmarkEnd w:id="43"/>
      <w:bookmarkEnd w:id="44"/>
    </w:p>
    <w:p w:rsidR="004F3531" w:rsidRDefault="008A15C3" w:rsidP="004F3531">
      <w:pPr>
        <w:tabs>
          <w:tab w:val="left" w:pos="2127"/>
          <w:tab w:val="left" w:pos="5245"/>
          <w:tab w:val="left" w:pos="5387"/>
          <w:tab w:val="left" w:pos="5670"/>
        </w:tabs>
        <w:jc w:val="both"/>
        <w:rPr>
          <w:color w:val="000000" w:themeColor="text1"/>
          <w:u w:val="single"/>
          <w:lang w:val="de-AT"/>
        </w:rPr>
      </w:pPr>
      <w:r>
        <w:pict>
          <v:shape id="_x0000_s33185" type="#_x0000_t201" style="position:absolute;left:0;text-align:left;margin-left:98.6pt;margin-top:19.95pt;width:147pt;height:21pt;z-index:251666944;mso-position-horizontal-relative:text;mso-position-vertical-relative:text;mso-width-relative:page;mso-height-relative:page" o:preferrelative="t" filled="f" stroked="f">
            <v:imagedata r:id="rId60" o:title=""/>
            <o:lock v:ext="edit" aspectratio="t"/>
          </v:shape>
          <w:control r:id="rId61" w:name="cbGMFerstassessment" w:shapeid="_x0000_s33185"/>
        </w:pict>
      </w:r>
      <w:r>
        <w:pict>
          <v:shape id="_x0000_s33192" type="#_x0000_t201" style="position:absolute;left:0;text-align:left;margin-left:99pt;margin-top:.8pt;width:117.75pt;height:21pt;z-index:251667968;mso-position-horizontal-relative:text;mso-position-vertical-relative:text;mso-width-relative:page;mso-height-relative:page" o:preferrelative="t" filled="f" stroked="f">
            <v:imagedata r:id="rId62" o:title=""/>
            <o:lock v:ext="edit" aspectratio="t"/>
          </v:shape>
          <w:control r:id="rId63" w:name="cbGMFvorass" w:shapeid="_x0000_s33192"/>
        </w:pict>
      </w:r>
      <w:r>
        <w:pict>
          <v:shape id="_x0000_s33187" type="#_x0000_t201" style="position:absolute;left:0;text-align:left;margin-left:272.6pt;margin-top:1.55pt;width:146.25pt;height:21pt;z-index:251668992;mso-position-horizontal-relative:text;mso-position-vertical-relative:text;mso-width-relative:page;mso-height-relative:page" o:preferrelative="t" filled="f" stroked="f">
            <v:imagedata r:id="rId64" o:title=""/>
            <o:lock v:ext="edit" aspectratio="t"/>
          </v:shape>
          <w:control r:id="rId65" w:name="cbGMLvorass" w:shapeid="_x0000_s33187"/>
        </w:pict>
      </w:r>
      <w:r>
        <w:pict>
          <v:shape id="_x0000_s33193" type="#_x0000_t201" style="position:absolute;left:0;text-align:left;margin-left:273pt;margin-top:19.95pt;width:146.25pt;height:21pt;z-index:251670016;mso-position-horizontal-relative:text;mso-position-vertical-relative:text;mso-width-relative:page;mso-height-relative:page" o:preferrelative="t" filled="f" stroked="f">
            <v:imagedata r:id="rId66" o:title=""/>
            <o:lock v:ext="edit" aspectratio="t"/>
          </v:shape>
          <w:control r:id="rId67" w:name="cbGMLErstAssessment" w:shapeid="_x0000_s33193"/>
        </w:pict>
      </w:r>
    </w:p>
    <w:p w:rsidR="004F3531" w:rsidRDefault="008A15C3" w:rsidP="004F3531">
      <w:pPr>
        <w:tabs>
          <w:tab w:val="left" w:pos="1985"/>
          <w:tab w:val="left" w:pos="5245"/>
          <w:tab w:val="left" w:pos="5670"/>
        </w:tabs>
        <w:jc w:val="both"/>
        <w:rPr>
          <w:color w:val="000000" w:themeColor="text1"/>
          <w:lang w:val="de-AT"/>
        </w:rPr>
      </w:pPr>
      <w:r>
        <w:pict>
          <v:shape id="_x0000_s33188" type="#_x0000_t201" style="position:absolute;left:0;text-align:left;margin-left:272.6pt;margin-top:8.35pt;width:195pt;height:30.75pt;z-index:251671040;mso-position-horizontal-relative:text;mso-position-vertical-relative:text;mso-width-relative:page;mso-height-relative:page" o:preferrelative="t" filled="f" stroked="f">
            <v:imagedata r:id="rId68" o:title=""/>
            <o:lock v:ext="edit" aspectratio="t"/>
          </v:shape>
          <w:control r:id="rId69" w:name="cbGMLWDHAss" w:shapeid="_x0000_s33188"/>
        </w:pict>
      </w:r>
      <w:r>
        <w:pict>
          <v:shape id="_x0000_s33186" type="#_x0000_t201" style="position:absolute;left:0;text-align:left;margin-left:98.7pt;margin-top:12.1pt;width:186.75pt;height:23.25pt;z-index:251672064;mso-position-horizontal-relative:text;mso-position-vertical-relative:text;mso-width-relative:page;mso-height-relative:page" o:preferrelative="t" filled="f" stroked="f">
            <v:imagedata r:id="rId70" o:title=""/>
            <o:lock v:ext="edit" aspectratio="t"/>
          </v:shape>
          <w:control r:id="rId71" w:name="cbGMFWDHAss" w:shapeid="_x0000_s33186"/>
        </w:pict>
      </w:r>
      <w:r w:rsidR="004F3531">
        <w:rPr>
          <w:color w:val="000000" w:themeColor="text1"/>
          <w:u w:val="single"/>
          <w:lang w:val="de-AT"/>
        </w:rPr>
        <w:t>Art des Assessments</w:t>
      </w:r>
      <w:r w:rsidR="004F3531">
        <w:rPr>
          <w:rStyle w:val="Funotenzeichen"/>
          <w:color w:val="000000" w:themeColor="text1"/>
          <w:u w:val="single"/>
          <w:lang w:val="de-AT"/>
        </w:rPr>
        <w:footnoteReference w:id="1"/>
      </w:r>
      <w:r w:rsidR="004F3531">
        <w:rPr>
          <w:color w:val="000000" w:themeColor="text1"/>
          <w:lang w:val="de-AT"/>
        </w:rPr>
        <w:tab/>
      </w:r>
    </w:p>
    <w:p w:rsidR="004F3531" w:rsidRDefault="008A15C3" w:rsidP="004F3531">
      <w:pPr>
        <w:tabs>
          <w:tab w:val="left" w:pos="2127"/>
          <w:tab w:val="left" w:pos="5245"/>
        </w:tabs>
        <w:jc w:val="both"/>
        <w:rPr>
          <w:color w:val="000000" w:themeColor="text1"/>
          <w:lang w:val="de-AT"/>
        </w:rPr>
      </w:pPr>
      <w:r>
        <w:pict>
          <v:shape id="_x0000_s33184" type="#_x0000_t201" style="position:absolute;left:0;text-align:left;margin-left:190.35pt;margin-top:40.75pt;width:261pt;height:70.5pt;z-index:251673088;mso-position-horizontal-relative:text;mso-position-vertical-relative:text;mso-width-relative:page;mso-height-relative:page" o:preferrelative="t" filled="f" stroked="f">
            <v:imagedata r:id="rId72" o:title=""/>
            <o:lock v:ext="edit" aspectratio="t"/>
          </v:shape>
          <w:control r:id="rId73" w:name="txtScopeAssessmentILS111" w:shapeid="_x0000_s33184"/>
        </w:pict>
      </w:r>
      <w:r>
        <w:pict>
          <v:shape id="_x0000_s33194" type="#_x0000_t201" style="position:absolute;left:0;text-align:left;margin-left:97.95pt;margin-top:6.15pt;width:186.75pt;height:23.25pt;z-index:251674112;mso-position-horizontal-relative:text;mso-position-vertical-relative:text;mso-width-relative:page;mso-height-relative:page" o:preferrelative="t" filled="f" stroked="f">
            <v:imagedata r:id="rId74" o:title=""/>
            <o:lock v:ext="edit" aspectratio="t"/>
          </v:shape>
          <w:control r:id="rId75" w:name="cbGMFErneuerungAss1" w:shapeid="_x0000_s33194"/>
        </w:pict>
      </w:r>
      <w:r>
        <w:pict>
          <v:shape id="_x0000_s33195" type="#_x0000_t201" style="position:absolute;left:0;text-align:left;margin-left:272.6pt;margin-top:2.4pt;width:195pt;height:30.75pt;z-index:251675136;mso-position-horizontal-relative:text;mso-position-vertical-relative:text;mso-width-relative:page;mso-height-relative:page" o:preferrelative="t" filled="f" stroked="f">
            <v:imagedata r:id="rId76" o:title=""/>
            <o:lock v:ext="edit" aspectratio="t"/>
          </v:shape>
          <w:control r:id="rId77" w:name="cbGMLErneuerungAss1" w:shapeid="_x0000_s33195"/>
        </w:pict>
      </w:r>
    </w:p>
    <w:p w:rsidR="004F3531" w:rsidRDefault="004F3531" w:rsidP="004F3531">
      <w:pPr>
        <w:jc w:val="both"/>
        <w:rPr>
          <w:color w:val="000000" w:themeColor="text1"/>
          <w:lang w:val="de-AT"/>
        </w:rPr>
      </w:pPr>
    </w:p>
    <w:p w:rsidR="004F3531" w:rsidRDefault="008A15C3" w:rsidP="004F3531">
      <w:pPr>
        <w:jc w:val="both"/>
        <w:rPr>
          <w:color w:val="000000" w:themeColor="text1"/>
          <w:sz w:val="18"/>
          <w:szCs w:val="18"/>
          <w:lang w:val="de-AT"/>
        </w:rPr>
      </w:pPr>
      <w:r>
        <w:pict>
          <v:shape id="_x0000_s33189" type="#_x0000_t201" style="position:absolute;left:0;text-align:left;margin-left:225.45pt;margin-top:73.65pt;width:52.5pt;height:21pt;z-index:251676160;mso-position-horizontal-relative:text;mso-position-vertical-relative:text;mso-width-relative:page;mso-height-relative:page" o:preferrelative="t" filled="f" stroked="f">
            <v:imagedata r:id="rId78" o:title=""/>
            <o:lock v:ext="edit" aspectratio="t"/>
          </v:shape>
          <w:control r:id="rId79" w:name="cbGMBasicplus" w:shapeid="_x0000_s33189"/>
        </w:pict>
      </w:r>
      <w:r>
        <w:pict>
          <v:shape id="_x0000_s33190" type="#_x0000_t201" style="position:absolute;left:0;text-align:left;margin-left:336pt;margin-top:72.95pt;width:112.5pt;height:21pt;z-index:251677184;mso-position-horizontal-relative:text;mso-position-vertical-relative:text;mso-width-relative:page;mso-height-relative:page" o:preferrelative="t" filled="f" stroked="f">
            <v:imagedata r:id="rId80" o:title=""/>
            <o:lock v:ext="edit" aspectratio="t"/>
          </v:shape>
          <w:control r:id="rId81" w:name="cbGMintermediate" w:shapeid="_x0000_s33190"/>
        </w:pict>
      </w:r>
      <w:r w:rsidR="004F3531">
        <w:rPr>
          <w:color w:val="000000" w:themeColor="text1"/>
          <w:u w:val="single"/>
          <w:lang w:val="de-AT"/>
        </w:rPr>
        <w:t>Scope des Assessments</w:t>
      </w:r>
      <w:r w:rsidR="004F3531">
        <w:rPr>
          <w:color w:val="000000" w:themeColor="text1"/>
          <w:lang w:val="de-AT"/>
        </w:rPr>
        <w:tab/>
      </w:r>
      <w:r w:rsidR="004F3531">
        <w:rPr>
          <w:color w:val="000000" w:themeColor="text1"/>
          <w:lang w:val="de-AT"/>
        </w:rPr>
        <w:tab/>
      </w:r>
      <w:r w:rsidR="004F3531">
        <w:rPr>
          <w:color w:val="000000" w:themeColor="text1"/>
          <w:lang w:val="de-AT"/>
        </w:rPr>
        <w:tab/>
      </w:r>
      <w:r w:rsidR="004F3531">
        <w:rPr>
          <w:color w:val="000000" w:themeColor="text1"/>
          <w:lang w:val="de-AT"/>
        </w:rPr>
        <w:tab/>
      </w:r>
      <w:r w:rsidR="004F3531">
        <w:rPr>
          <w:color w:val="000000" w:themeColor="text1"/>
          <w:lang w:val="de-AT"/>
        </w:rPr>
        <w:br/>
      </w:r>
      <w:r w:rsidR="004F3531">
        <w:rPr>
          <w:color w:val="000000" w:themeColor="text1"/>
          <w:sz w:val="18"/>
          <w:szCs w:val="18"/>
          <w:lang w:val="de-AT"/>
        </w:rPr>
        <w:t>z.B.</w:t>
      </w:r>
      <w:r w:rsidR="004F3531">
        <w:rPr>
          <w:lang w:val="de-AT"/>
        </w:rPr>
        <w:t xml:space="preserve"> </w:t>
      </w:r>
      <w:r w:rsidR="004F3531">
        <w:rPr>
          <w:color w:val="000000" w:themeColor="text1"/>
          <w:sz w:val="18"/>
          <w:szCs w:val="18"/>
          <w:lang w:val="de-AT"/>
        </w:rPr>
        <w:t>Herstellung von Gemüsekonserven (Hülsen-</w:t>
      </w:r>
      <w:r w:rsidR="004F3531">
        <w:rPr>
          <w:color w:val="000000" w:themeColor="text1"/>
          <w:sz w:val="18"/>
          <w:szCs w:val="18"/>
          <w:lang w:val="de-AT"/>
        </w:rPr>
        <w:tab/>
      </w:r>
      <w:r w:rsidR="004F3531">
        <w:rPr>
          <w:color w:val="000000" w:themeColor="text1"/>
          <w:sz w:val="18"/>
          <w:szCs w:val="18"/>
          <w:lang w:val="de-AT"/>
        </w:rPr>
        <w:br/>
        <w:t xml:space="preserve">früchte in Weißblechdosen), Halbkonserven </w:t>
      </w:r>
      <w:r w:rsidR="004F3531">
        <w:rPr>
          <w:color w:val="000000" w:themeColor="text1"/>
          <w:sz w:val="18"/>
          <w:szCs w:val="18"/>
          <w:lang w:val="de-AT"/>
        </w:rPr>
        <w:tab/>
      </w:r>
      <w:r w:rsidR="004F3531">
        <w:rPr>
          <w:color w:val="000000" w:themeColor="text1"/>
          <w:sz w:val="18"/>
          <w:szCs w:val="18"/>
          <w:lang w:val="de-AT"/>
        </w:rPr>
        <w:br/>
        <w:t xml:space="preserve">(Champignons in Lake) und Herstellung und </w:t>
      </w:r>
      <w:r w:rsidR="004F3531">
        <w:rPr>
          <w:color w:val="000000" w:themeColor="text1"/>
          <w:sz w:val="18"/>
          <w:szCs w:val="18"/>
          <w:lang w:val="de-AT"/>
        </w:rPr>
        <w:tab/>
      </w:r>
      <w:r w:rsidR="004F3531">
        <w:rPr>
          <w:color w:val="000000" w:themeColor="text1"/>
          <w:sz w:val="18"/>
          <w:szCs w:val="18"/>
          <w:lang w:val="de-AT"/>
        </w:rPr>
        <w:br/>
        <w:t>Verpackung von Aufstrichen auf Hülsenfruchtbasis</w:t>
      </w:r>
    </w:p>
    <w:p w:rsidR="004F3531" w:rsidRDefault="008A15C3" w:rsidP="004F3531">
      <w:pPr>
        <w:tabs>
          <w:tab w:val="left" w:pos="2127"/>
          <w:tab w:val="left" w:pos="5245"/>
        </w:tabs>
        <w:jc w:val="both"/>
        <w:rPr>
          <w:color w:val="000000" w:themeColor="text1"/>
        </w:rPr>
      </w:pPr>
      <w:r>
        <w:pict>
          <v:shape id="_x0000_s33206" type="#_x0000_t201" style="position:absolute;left:0;text-align:left;margin-left:225.35pt;margin-top:14.1pt;width:51.75pt;height:21pt;z-index:251678208;mso-position-horizontal-relative:text;mso-position-vertical-relative:text;mso-width-relative:page;mso-height-relative:page" o:preferrelative="t" filled="f" stroked="f">
            <v:imagedata r:id="rId82" o:title=""/>
            <o:lock v:ext="edit" aspectratio="t"/>
          </v:shape>
          <w:control r:id="rId83" w:name="cbGMBasicplus1" w:shapeid="_x0000_s33206"/>
        </w:pict>
      </w:r>
      <w:r>
        <w:pict>
          <v:shape id="_x0000_s33205" type="#_x0000_t201" style="position:absolute;left:0;text-align:left;margin-left:336pt;margin-top:13.5pt;width:112.5pt;height:21pt;z-index:251679232;mso-position-horizontal-relative:text;mso-position-vertical-relative:text;mso-width-relative:page;mso-height-relative:page" o:preferrelative="t" filled="f" stroked="f">
            <v:imagedata r:id="rId84" o:title=""/>
            <o:lock v:ext="edit" aspectratio="t"/>
          </v:shape>
          <w:control r:id="rId85" w:name="cbGMintermediate1" w:shapeid="_x0000_s33205"/>
        </w:pict>
      </w:r>
      <w:r w:rsidR="004F3531">
        <w:rPr>
          <w:color w:val="000000" w:themeColor="text1"/>
          <w:u w:val="single"/>
        </w:rPr>
        <w:t>Assessmentstufe</w:t>
      </w:r>
      <w:r w:rsidR="004F3531">
        <w:rPr>
          <w:color w:val="000000" w:themeColor="text1"/>
        </w:rPr>
        <w:tab/>
        <w:t>GM Food:</w:t>
      </w:r>
      <w:r w:rsidR="004F3531">
        <w:rPr>
          <w:color w:val="000000" w:themeColor="text1"/>
        </w:rPr>
        <w:tab/>
      </w:r>
      <w:r w:rsidR="004F3531">
        <w:rPr>
          <w:color w:val="000000" w:themeColor="text1"/>
        </w:rPr>
        <w:tab/>
      </w:r>
      <w:r w:rsidR="004F3531">
        <w:rPr>
          <w:color w:val="000000" w:themeColor="text1"/>
        </w:rPr>
        <w:br/>
      </w:r>
      <w:r w:rsidR="004F3531">
        <w:rPr>
          <w:color w:val="000000" w:themeColor="text1"/>
        </w:rPr>
        <w:tab/>
        <w:t>GM Logistics:</w:t>
      </w:r>
    </w:p>
    <w:p w:rsidR="004F3531" w:rsidRDefault="004F3531" w:rsidP="004F3531">
      <w:pPr>
        <w:pStyle w:val="berschrift3"/>
      </w:pPr>
      <w:bookmarkStart w:id="45" w:name="_Toc69381135"/>
      <w:bookmarkStart w:id="46" w:name="_Toc65776609"/>
      <w:bookmarkStart w:id="47" w:name="_Toc65775877"/>
      <w:bookmarkStart w:id="48" w:name="_Toc63415983"/>
      <w:bookmarkStart w:id="49" w:name="_Toc62141160"/>
      <w:bookmarkStart w:id="50" w:name="_Toc62128428"/>
      <w:bookmarkStart w:id="51" w:name="_Toc88042607"/>
      <w:bookmarkStart w:id="52" w:name="_Toc65776607"/>
      <w:bookmarkStart w:id="53" w:name="_Toc65775875"/>
      <w:bookmarkStart w:id="54" w:name="_Toc63415981"/>
      <w:bookmarkStart w:id="55" w:name="_Toc62141158"/>
      <w:bookmarkStart w:id="56" w:name="_Toc62128426"/>
      <w:bookmarkStart w:id="57" w:name="_Toc62067036"/>
      <w:bookmarkStart w:id="58" w:name="_Toc62064709"/>
      <w:r>
        <w:t>Non-Food Produkte</w:t>
      </w:r>
      <w:bookmarkEnd w:id="45"/>
      <w:bookmarkEnd w:id="46"/>
      <w:bookmarkEnd w:id="47"/>
      <w:bookmarkEnd w:id="48"/>
      <w:bookmarkEnd w:id="49"/>
      <w:bookmarkEnd w:id="50"/>
      <w:r>
        <w:t xml:space="preserve"> (Logistics)</w:t>
      </w:r>
      <w:bookmarkEnd w:id="51"/>
    </w:p>
    <w:p w:rsidR="004F3531" w:rsidRDefault="004F3531" w:rsidP="004F3531">
      <w:pPr>
        <w:jc w:val="both"/>
        <w:rPr>
          <w:rFonts w:asciiTheme="majorHAnsi" w:eastAsiaTheme="majorEastAsia" w:hAnsiTheme="majorHAnsi" w:cstheme="majorBidi"/>
          <w:bCs/>
          <w:color w:val="CEAA10"/>
          <w:sz w:val="24"/>
        </w:rPr>
      </w:pPr>
      <w:r>
        <w:rPr>
          <w:color w:val="000000" w:themeColor="text1"/>
          <w:u w:val="single"/>
        </w:rPr>
        <w:object w:dxaOrig="225" w:dyaOrig="225">
          <v:shape id="_x0000_i1150" type="#_x0000_t75" style="width:451.6pt;height:43.8pt" o:ole="">
            <v:imagedata r:id="rId86" o:title=""/>
          </v:shape>
          <w:control r:id="rId87" w:name="cbGML1" w:shapeid="_x0000_i1150"/>
        </w:object>
      </w:r>
      <w:r>
        <w:rPr>
          <w:color w:val="000000" w:themeColor="text1"/>
          <w:u w:val="single"/>
        </w:rPr>
        <w:object w:dxaOrig="225" w:dyaOrig="225">
          <v:shape id="_x0000_i1260" type="#_x0000_t75" style="width:451.6pt;height:31.7pt" o:ole="">
            <v:imagedata r:id="rId88" o:title=""/>
          </v:shape>
          <w:control r:id="rId89" w:name="cbGML2" w:shapeid="_x0000_i1260"/>
        </w:object>
      </w:r>
      <w:r>
        <w:rPr>
          <w:color w:val="000000" w:themeColor="text1"/>
          <w:u w:val="single"/>
        </w:rPr>
        <w:object w:dxaOrig="225" w:dyaOrig="225">
          <v:shape id="_x0000_i1261" type="#_x0000_t75" style="width:454.45pt;height:53pt" o:ole="">
            <v:imagedata r:id="rId90" o:title=""/>
          </v:shape>
          <w:control r:id="rId91" w:name="cbGML3" w:shapeid="_x0000_i1261"/>
        </w:object>
      </w:r>
      <w:r>
        <w:rPr>
          <w:color w:val="000000" w:themeColor="text1"/>
          <w:u w:val="single"/>
        </w:rPr>
        <w:object w:dxaOrig="225" w:dyaOrig="225">
          <v:shape id="_x0000_i1262" type="#_x0000_t75" style="width:454.45pt;height:49.55pt" o:ole="">
            <v:imagedata r:id="rId92" o:title=""/>
          </v:shape>
          <w:control r:id="rId93" w:name="cbGML4" w:shapeid="_x0000_i1262"/>
        </w:object>
      </w:r>
      <w:r>
        <w:rPr>
          <w:color w:val="000000" w:themeColor="text1"/>
          <w:u w:val="single"/>
        </w:rPr>
        <w:object w:dxaOrig="225" w:dyaOrig="225">
          <v:shape id="_x0000_i1263" type="#_x0000_t75" style="width:454.45pt;height:34.55pt" o:ole="">
            <v:imagedata r:id="rId94" o:title=""/>
          </v:shape>
          <w:control r:id="rId95" w:name="cbGML5" w:shapeid="_x0000_i1263"/>
        </w:object>
      </w:r>
      <w:r>
        <w:rPr>
          <w:color w:val="000000" w:themeColor="text1"/>
          <w:u w:val="single"/>
        </w:rPr>
        <w:object w:dxaOrig="225" w:dyaOrig="225">
          <v:shape id="_x0000_i1264" type="#_x0000_t75" style="width:454.45pt;height:41.45pt" o:ole="">
            <v:imagedata r:id="rId96" o:title=""/>
          </v:shape>
          <w:control r:id="rId97" w:name="cbGML6" w:shapeid="_x0000_i1264"/>
        </w:object>
      </w:r>
      <w:r>
        <w:rPr>
          <w:color w:val="000000" w:themeColor="text1"/>
          <w:u w:val="single"/>
        </w:rPr>
        <w:object w:dxaOrig="225" w:dyaOrig="225">
          <v:shape id="_x0000_i1265" type="#_x0000_t75" style="width:59.9pt;height:27.65pt" o:ole="">
            <v:imagedata r:id="rId98" o:title=""/>
          </v:shape>
          <w:control r:id="rId99" w:name="cbGML7" w:shapeid="_x0000_i1265"/>
        </w:object>
      </w:r>
      <w:r>
        <w:rPr>
          <w:color w:val="000000" w:themeColor="text1"/>
          <w:u w:val="single"/>
        </w:rPr>
        <w:t xml:space="preserve"> </w:t>
      </w:r>
      <w:r>
        <w:rPr>
          <w:color w:val="000000" w:themeColor="text1"/>
          <w:u w:val="single"/>
        </w:rPr>
        <w:object w:dxaOrig="225" w:dyaOrig="225">
          <v:shape id="_x0000_i1266" type="#_x0000_t75" style="width:229.25pt;height:29.95pt" o:ole="">
            <v:imagedata r:id="rId100" o:title=""/>
          </v:shape>
          <w:control r:id="rId101" w:name="cbGML8" w:shapeid="_x0000_i1266"/>
        </w:object>
      </w:r>
      <w:r>
        <w:rPr>
          <w:color w:val="000000" w:themeColor="text1"/>
          <w:u w:val="single"/>
        </w:rPr>
        <w:t xml:space="preserve"> </w:t>
      </w:r>
      <w:r>
        <w:rPr>
          <w:color w:val="000000" w:themeColor="text1"/>
          <w:u w:val="single"/>
        </w:rPr>
        <w:object w:dxaOrig="225" w:dyaOrig="225">
          <v:shape id="_x0000_i1267" type="#_x0000_t75" style="width:103.7pt;height:28.2pt" o:ole="">
            <v:imagedata r:id="rId102" o:title=""/>
          </v:shape>
          <w:control r:id="rId103" w:name="cbGML9" w:shapeid="_x0000_i1267"/>
        </w:object>
      </w:r>
      <w:r>
        <w:rPr>
          <w:color w:val="000000" w:themeColor="text1"/>
        </w:rPr>
        <w:object w:dxaOrig="225" w:dyaOrig="225">
          <v:shape id="_x0000_i1268" type="#_x0000_t75" style="width:85.25pt;height:29.4pt" o:ole="">
            <v:imagedata r:id="rId104" o:title=""/>
          </v:shape>
          <w:control r:id="rId105" w:name="cbGML10" w:shapeid="_x0000_i1268"/>
        </w:object>
      </w:r>
      <w:r>
        <w:rPr>
          <w:color w:val="000000" w:themeColor="text1"/>
        </w:rPr>
        <w:object w:dxaOrig="225" w:dyaOrig="225">
          <v:shape id="_x0000_i1269" type="#_x0000_t75" style="width:151.5pt;height:31.7pt" o:ole="">
            <v:imagedata r:id="rId106" o:title=""/>
          </v:shape>
          <w:control r:id="rId107" w:name="cbGML11" w:shapeid="_x0000_i1269"/>
        </w:object>
      </w:r>
      <w:r>
        <w:rPr>
          <w:color w:val="000000" w:themeColor="text1"/>
        </w:rPr>
        <w:object w:dxaOrig="225" w:dyaOrig="225">
          <v:shape id="_x0000_i1270" type="#_x0000_t75" style="width:133.65pt;height:29.4pt" o:ole="">
            <v:imagedata r:id="rId108" o:title=""/>
          </v:shape>
          <w:control r:id="rId109" w:name="cbGML12" w:shapeid="_x0000_i1270"/>
        </w:object>
      </w:r>
      <w:r>
        <w:rPr>
          <w:color w:val="000000" w:themeColor="text1"/>
        </w:rPr>
        <w:object w:dxaOrig="225" w:dyaOrig="225">
          <v:shape id="_x0000_i1271" type="#_x0000_t75" style="width:81.2pt;height:28.2pt" o:ole="">
            <v:imagedata r:id="rId110" o:title=""/>
          </v:shape>
          <w:control r:id="rId111" w:name="cbGML13" w:shapeid="_x0000_i1271"/>
        </w:object>
      </w:r>
    </w:p>
    <w:p w:rsidR="004F3531" w:rsidRDefault="004F3531" w:rsidP="004F3531">
      <w:pPr>
        <w:pStyle w:val="berschrift3"/>
      </w:pPr>
      <w:bookmarkStart w:id="59" w:name="_Toc69381136"/>
      <w:bookmarkStart w:id="60" w:name="_Toc88042608"/>
      <w:r>
        <w:t>Produkt-Scopes</w:t>
      </w:r>
      <w:bookmarkEnd w:id="52"/>
      <w:bookmarkEnd w:id="53"/>
      <w:bookmarkEnd w:id="54"/>
      <w:bookmarkEnd w:id="55"/>
      <w:bookmarkEnd w:id="56"/>
      <w:bookmarkEnd w:id="57"/>
      <w:bookmarkEnd w:id="58"/>
      <w:bookmarkEnd w:id="59"/>
      <w:r>
        <w:t xml:space="preserve"> (Food/Logistics)</w:t>
      </w:r>
      <w:bookmarkEnd w:id="60"/>
      <w:r>
        <w:tab/>
      </w:r>
    </w:p>
    <w:p w:rsidR="004F3531" w:rsidRDefault="004F3531" w:rsidP="004F3531">
      <w:pPr>
        <w:tabs>
          <w:tab w:val="left" w:pos="1701"/>
        </w:tabs>
        <w:ind w:left="709"/>
        <w:rPr>
          <w:color w:val="000000" w:themeColor="text1"/>
          <w:lang w:val="de-AT"/>
        </w:rPr>
      </w:pPr>
      <w:r>
        <w:rPr>
          <w:color w:val="000000" w:themeColor="text1"/>
        </w:rPr>
        <w:object w:dxaOrig="225" w:dyaOrig="225">
          <v:shape id="_x0000_i1272" type="#_x0000_t75" style="width:342.7pt;height:20.75pt" o:ole="">
            <v:imagedata r:id="rId112" o:title=""/>
          </v:shape>
          <w:control r:id="rId113" w:name="cbFleischscopeGM" w:shapeid="_x0000_i1272"/>
        </w:object>
      </w:r>
      <w:r>
        <w:rPr>
          <w:color w:val="000000" w:themeColor="text1"/>
        </w:rPr>
        <w:br/>
      </w:r>
      <w:r>
        <w:rPr>
          <w:color w:val="000000" w:themeColor="text1"/>
        </w:rPr>
        <w:object w:dxaOrig="225" w:dyaOrig="225">
          <v:shape id="_x0000_i1410" type="#_x0000_t75" style="width:342.7pt;height:20.75pt" o:ole="">
            <v:imagedata r:id="rId114" o:title=""/>
          </v:shape>
          <w:control r:id="rId115" w:name="cbFischscopeGM" w:shapeid="_x0000_i1410"/>
        </w:object>
      </w:r>
      <w:r>
        <w:rPr>
          <w:color w:val="000000" w:themeColor="text1"/>
        </w:rPr>
        <w:object w:dxaOrig="225" w:dyaOrig="225">
          <v:shape id="_x0000_i1412" type="#_x0000_t75" style="width:342.7pt;height:20.75pt" o:ole="">
            <v:imagedata r:id="rId116" o:title=""/>
          </v:shape>
          <w:control r:id="rId117" w:name="cbEierscopeGM" w:shapeid="_x0000_i1412"/>
        </w:object>
      </w:r>
      <w:r>
        <w:rPr>
          <w:color w:val="000000" w:themeColor="text1"/>
        </w:rPr>
        <w:object w:dxaOrig="225" w:dyaOrig="225">
          <v:shape id="_x0000_i1414" type="#_x0000_t75" style="width:342.7pt;height:20.75pt" o:ole="">
            <v:imagedata r:id="rId118" o:title=""/>
          </v:shape>
          <w:control r:id="rId119" w:name="cbMilchScopeGM" w:shapeid="_x0000_i1414"/>
        </w:object>
      </w:r>
      <w:r>
        <w:rPr>
          <w:color w:val="000000" w:themeColor="text1"/>
        </w:rPr>
        <w:object w:dxaOrig="225" w:dyaOrig="225">
          <v:shape id="_x0000_i1416" type="#_x0000_t75" style="width:342.7pt;height:20.75pt" o:ole="">
            <v:imagedata r:id="rId120" o:title=""/>
          </v:shape>
          <w:control r:id="rId121" w:name="cbObstGemueseScopeGM" w:shapeid="_x0000_i1416"/>
        </w:object>
      </w:r>
      <w:r>
        <w:rPr>
          <w:color w:val="000000" w:themeColor="text1"/>
        </w:rPr>
        <w:object w:dxaOrig="225" w:dyaOrig="225">
          <v:shape id="_x0000_i1418" type="#_x0000_t75" style="width:342.7pt;height:31.7pt" o:ole="">
            <v:imagedata r:id="rId122" o:title=""/>
          </v:shape>
          <w:control r:id="rId123" w:name="cbGetreideScopeGM" w:shapeid="_x0000_i1418"/>
        </w:object>
      </w:r>
      <w:r>
        <w:rPr>
          <w:color w:val="000000" w:themeColor="text1"/>
        </w:rPr>
        <w:object w:dxaOrig="225" w:dyaOrig="225">
          <v:shape id="_x0000_i1420" type="#_x0000_t75" style="width:342.7pt;height:20.75pt" o:ole="">
            <v:imagedata r:id="rId124" o:title=""/>
          </v:shape>
          <w:control r:id="rId125" w:name="cbKombiScopeGM" w:shapeid="_x0000_i1420"/>
        </w:object>
      </w:r>
      <w:r>
        <w:rPr>
          <w:color w:val="000000" w:themeColor="text1"/>
        </w:rPr>
        <w:object w:dxaOrig="225" w:dyaOrig="225">
          <v:shape id="_x0000_i1422" type="#_x0000_t75" style="width:342.7pt;height:20.75pt" o:ole="">
            <v:imagedata r:id="rId126" o:title=""/>
          </v:shape>
          <w:control r:id="rId127" w:name="cbGetraenkeScopeGM" w:shapeid="_x0000_i1422"/>
        </w:object>
      </w:r>
      <w:r>
        <w:rPr>
          <w:color w:val="000000" w:themeColor="text1"/>
        </w:rPr>
        <w:object w:dxaOrig="225" w:dyaOrig="225">
          <v:shape id="_x0000_i1424" type="#_x0000_t75" style="width:342.7pt;height:20.75pt" o:ole="">
            <v:imagedata r:id="rId128" o:title=""/>
          </v:shape>
          <w:control r:id="rId129" w:name="cbFettScopeGM" w:shapeid="_x0000_i1424"/>
        </w:object>
      </w:r>
      <w:r>
        <w:rPr>
          <w:color w:val="000000" w:themeColor="text1"/>
        </w:rPr>
        <w:object w:dxaOrig="225" w:dyaOrig="225">
          <v:shape id="_x0000_i1426" type="#_x0000_t75" style="width:433.75pt;height:31.7pt" o:ole="">
            <v:imagedata r:id="rId130" o:title=""/>
          </v:shape>
          <w:control r:id="rId131" w:name="cbTrockenScopeGM" w:shapeid="_x0000_i1426"/>
        </w:object>
      </w:r>
      <w:r>
        <w:rPr>
          <w:color w:val="000000" w:themeColor="text1"/>
        </w:rPr>
        <w:object w:dxaOrig="225" w:dyaOrig="225">
          <v:shape id="_x0000_i1428" type="#_x0000_t75" style="width:342.7pt;height:20.75pt" o:ole="">
            <v:imagedata r:id="rId132" o:title=""/>
          </v:shape>
          <w:control r:id="rId133" w:name="cbTierScopeGM" w:shapeid="_x0000_i1428"/>
        </w:object>
      </w:r>
    </w:p>
    <w:p w:rsidR="004F3531" w:rsidRDefault="004F3531" w:rsidP="004F3531">
      <w:pPr>
        <w:pStyle w:val="berschrift3"/>
        <w:rPr>
          <w:lang w:val="de-AT"/>
        </w:rPr>
      </w:pPr>
      <w:bookmarkStart w:id="61" w:name="_Toc69381137"/>
      <w:bookmarkStart w:id="62" w:name="_Toc65776608"/>
      <w:bookmarkStart w:id="63" w:name="_Toc65775876"/>
      <w:bookmarkStart w:id="64" w:name="_Toc63415982"/>
      <w:bookmarkStart w:id="65" w:name="_Toc62141159"/>
      <w:bookmarkStart w:id="66" w:name="_Toc62128427"/>
      <w:bookmarkStart w:id="67" w:name="_Toc62067037"/>
      <w:bookmarkStart w:id="68" w:name="_Toc62064710"/>
      <w:bookmarkStart w:id="69" w:name="_Toc88042609"/>
      <w:r>
        <w:rPr>
          <w:lang w:val="de-AT"/>
        </w:rPr>
        <w:t>Technologie-Scopes</w:t>
      </w:r>
      <w:bookmarkEnd w:id="61"/>
      <w:bookmarkEnd w:id="62"/>
      <w:bookmarkEnd w:id="63"/>
      <w:bookmarkEnd w:id="64"/>
      <w:bookmarkEnd w:id="65"/>
      <w:bookmarkEnd w:id="66"/>
      <w:bookmarkEnd w:id="67"/>
      <w:bookmarkEnd w:id="68"/>
      <w:r>
        <w:rPr>
          <w:lang w:val="de-AT"/>
        </w:rPr>
        <w:t xml:space="preserve"> (Food)</w:t>
      </w:r>
      <w:bookmarkEnd w:id="69"/>
    </w:p>
    <w:p w:rsidR="004F3531" w:rsidRDefault="004F3531" w:rsidP="004F3531">
      <w:pPr>
        <w:tabs>
          <w:tab w:val="left" w:pos="1701"/>
        </w:tabs>
        <w:ind w:left="709"/>
        <w:rPr>
          <w:rFonts w:asciiTheme="majorHAnsi" w:eastAsiaTheme="majorEastAsia" w:hAnsiTheme="majorHAnsi" w:cstheme="majorBidi"/>
          <w:color w:val="CEAA10"/>
          <w:sz w:val="24"/>
          <w:lang w:val="de-AT"/>
        </w:rPr>
      </w:pPr>
      <w:r>
        <w:object w:dxaOrig="225" w:dyaOrig="225">
          <v:shape id="_x0000_i1430" type="#_x0000_t75" style="width:345.6pt;height:20.75pt" o:ole="">
            <v:imagedata r:id="rId134" o:title=""/>
          </v:shape>
          <w:control r:id="rId135" w:name="cbP14" w:shapeid="_x0000_i1430"/>
        </w:object>
      </w:r>
      <w:r>
        <w:object w:dxaOrig="225" w:dyaOrig="225">
          <v:shape id="_x0000_i1432" type="#_x0000_t75" style="width:403.8pt;height:65.1pt" o:ole="">
            <v:imagedata r:id="rId136" o:title=""/>
          </v:shape>
          <w:control r:id="rId137" w:name="cbP21" w:shapeid="_x0000_i1432"/>
        </w:object>
      </w:r>
      <w:r>
        <w:object w:dxaOrig="225" w:dyaOrig="225">
          <v:shape id="_x0000_i1434" type="#_x0000_t75" style="width:403.8pt;height:74.3pt" o:ole="">
            <v:imagedata r:id="rId138" o:title=""/>
          </v:shape>
          <w:control r:id="rId139" w:name="cbP31" w:shapeid="_x0000_i1434"/>
        </w:object>
      </w:r>
      <w:r>
        <w:object w:dxaOrig="225" w:dyaOrig="225">
          <v:shape id="_x0000_i1436" type="#_x0000_t75" style="width:403.8pt;height:73.75pt" o:ole="">
            <v:imagedata r:id="rId140" o:title=""/>
          </v:shape>
          <w:control r:id="rId141" w:name="cbP61" w:shapeid="_x0000_i1436"/>
        </w:object>
      </w:r>
      <w:r>
        <w:object w:dxaOrig="225" w:dyaOrig="225">
          <v:shape id="_x0000_i1438" type="#_x0000_t75" style="width:389.4pt;height:91pt" o:ole="">
            <v:imagedata r:id="rId142" o:title=""/>
          </v:shape>
          <w:control r:id="rId143" w:name="cbP81" w:shapeid="_x0000_i1438"/>
        </w:object>
      </w:r>
      <w:r>
        <w:object w:dxaOrig="225" w:dyaOrig="225">
          <v:shape id="_x0000_i1440" type="#_x0000_t75" style="width:422.8pt;height:138.8pt" o:ole="">
            <v:imagedata r:id="rId144" o:title=""/>
          </v:shape>
          <w:control r:id="rId145" w:name="cbP111" w:shapeid="_x0000_i1440"/>
        </w:object>
      </w:r>
    </w:p>
    <w:p w:rsidR="004F3531" w:rsidRDefault="004F3531" w:rsidP="004F3531">
      <w:pPr>
        <w:ind w:left="709"/>
        <w:rPr>
          <w:lang w:val="de-AT"/>
        </w:rPr>
      </w:pPr>
    </w:p>
    <w:p w:rsidR="004F3531" w:rsidRDefault="004F3531" w:rsidP="004F3531">
      <w:pPr>
        <w:rPr>
          <w:rFonts w:asciiTheme="majorHAnsi" w:eastAsiaTheme="majorEastAsia" w:hAnsiTheme="majorHAnsi" w:cstheme="majorBidi"/>
          <w:b/>
          <w:bCs/>
          <w:color w:val="CEAA10"/>
          <w:sz w:val="32"/>
          <w:szCs w:val="28"/>
          <w:lang w:val="de-AT"/>
        </w:rPr>
      </w:pPr>
      <w:r>
        <w:rPr>
          <w:lang w:val="de-AT"/>
        </w:rPr>
        <w:br w:type="page"/>
      </w:r>
    </w:p>
    <w:p w:rsidR="004F3531" w:rsidRDefault="004F3531" w:rsidP="004F3531">
      <w:pPr>
        <w:pStyle w:val="berschrift1"/>
        <w:rPr>
          <w:lang w:val="de-AT"/>
        </w:rPr>
      </w:pPr>
      <w:bookmarkStart w:id="70" w:name="_Zusätzliches_Service_der"/>
      <w:bookmarkStart w:id="71" w:name="_Toc88042610"/>
      <w:bookmarkEnd w:id="70"/>
      <w:r>
        <w:rPr>
          <w:lang w:val="de-AT"/>
        </w:rPr>
        <w:lastRenderedPageBreak/>
        <w:br/>
        <w:t>Zusätzliche Services der LVA GmbH</w:t>
      </w:r>
      <w:bookmarkEnd w:id="71"/>
    </w:p>
    <w:p w:rsidR="004F3531" w:rsidRDefault="004F3531" w:rsidP="004F3531">
      <w:pPr>
        <w:ind w:firstLine="720"/>
        <w:rPr>
          <w:lang w:val="de-AT"/>
        </w:rPr>
      </w:pPr>
      <w:r>
        <w:object w:dxaOrig="225" w:dyaOrig="225">
          <v:shape id="_x0000_i1442" type="#_x0000_t75" style="width:342.7pt;height:20.75pt" o:ole="">
            <v:imagedata r:id="rId146" o:title=""/>
          </v:shape>
          <w:control r:id="rId147" w:name="cbGMP3" w:shapeid="_x0000_i1442"/>
        </w:object>
      </w:r>
      <w:r>
        <w:tab/>
      </w:r>
      <w:r>
        <w:object w:dxaOrig="225" w:dyaOrig="225">
          <v:shape id="_x0000_i1444" type="#_x0000_t75" style="width:342.7pt;height:20.75pt" o:ole="">
            <v:imagedata r:id="rId148" o:title=""/>
          </v:shape>
          <w:control r:id="rId149" w:name="cbGMP4" w:shapeid="_x0000_i1444"/>
        </w:object>
      </w:r>
      <w:r>
        <w:tab/>
      </w:r>
      <w:r>
        <w:object w:dxaOrig="225" w:dyaOrig="225">
          <v:shape id="_x0000_i1446" type="#_x0000_t75" style="width:342.7pt;height:20.75pt" o:ole="">
            <v:imagedata r:id="rId150" o:title=""/>
          </v:shape>
          <w:control r:id="rId151" w:name="cbGMP1" w:shapeid="_x0000_i1446"/>
        </w:object>
      </w:r>
      <w:r>
        <w:tab/>
      </w:r>
      <w:r>
        <w:object w:dxaOrig="225" w:dyaOrig="225">
          <v:shape id="_x0000_i1448" type="#_x0000_t75" style="width:342.7pt;height:20.75pt" o:ole="">
            <v:imagedata r:id="rId152" o:title=""/>
          </v:shape>
          <w:control r:id="rId153" w:name="cbGMP2" w:shapeid="_x0000_i1448"/>
        </w:object>
      </w:r>
      <w:r>
        <w:rPr>
          <w:lang w:val="de-AT"/>
        </w:rPr>
        <w:br/>
      </w:r>
      <w:r>
        <w:rPr>
          <w:lang w:val="de-AT"/>
        </w:rPr>
        <w:tab/>
      </w:r>
      <w:r>
        <w:object w:dxaOrig="225" w:dyaOrig="225">
          <v:shape id="_x0000_i1450" type="#_x0000_t75" style="width:342.7pt;height:20.75pt" o:ole="">
            <v:imagedata r:id="rId154" o:title=""/>
          </v:shape>
          <w:control r:id="rId155" w:name="cbGMP" w:shapeid="_x0000_i1450"/>
        </w:object>
      </w:r>
      <w:r>
        <w:rPr>
          <w:lang w:val="de-AT"/>
        </w:rPr>
        <w:br/>
      </w:r>
      <w:r>
        <w:rPr>
          <w:lang w:val="de-AT"/>
        </w:rPr>
        <w:tab/>
      </w:r>
      <w:r>
        <w:object w:dxaOrig="225" w:dyaOrig="225">
          <v:shape id="_x0000_i1452" type="#_x0000_t75" style="width:342.7pt;height:20.75pt" o:ole="">
            <v:imagedata r:id="rId156" o:title=""/>
          </v:shape>
          <w:control r:id="rId157" w:name="cbBIO" w:shapeid="_x0000_i1452"/>
        </w:object>
      </w:r>
      <w:r>
        <w:rPr>
          <w:lang w:val="de-AT"/>
        </w:rPr>
        <w:br/>
      </w:r>
      <w:r>
        <w:rPr>
          <w:lang w:val="de-AT"/>
        </w:rPr>
        <w:tab/>
      </w:r>
      <w:r>
        <w:object w:dxaOrig="225" w:dyaOrig="225">
          <v:shape id="_x0000_i1454" type="#_x0000_t75" style="width:342.7pt;height:20.75pt" o:ole="">
            <v:imagedata r:id="rId158" o:title=""/>
          </v:shape>
          <w:control r:id="rId159" w:name="cbAMA" w:shapeid="_x0000_i1454"/>
        </w:object>
      </w:r>
      <w:r>
        <w:rPr>
          <w:lang w:val="de-AT"/>
        </w:rPr>
        <w:br/>
      </w:r>
      <w:r>
        <w:rPr>
          <w:lang w:val="de-AT"/>
        </w:rPr>
        <w:tab/>
      </w:r>
      <w:r>
        <w:object w:dxaOrig="225" w:dyaOrig="225">
          <v:shape id="_x0000_i1456" type="#_x0000_t75" style="width:342.7pt;height:20.75pt" o:ole="">
            <v:imagedata r:id="rId160" o:title=""/>
          </v:shape>
          <w:control r:id="rId161" w:name="cbISO9001" w:shapeid="_x0000_i1456"/>
        </w:object>
      </w:r>
      <w:r>
        <w:tab/>
      </w:r>
      <w:r>
        <w:object w:dxaOrig="225" w:dyaOrig="225">
          <v:shape id="_x0000_i1458" type="#_x0000_t75" style="width:342.7pt;height:20.75pt" o:ole="">
            <v:imagedata r:id="rId162" o:title=""/>
          </v:shape>
          <w:control r:id="rId163" w:name="cbISO22000" w:shapeid="_x0000_i1458"/>
        </w:object>
      </w:r>
      <w:r>
        <w:rPr>
          <w:lang w:val="de-AT"/>
        </w:rPr>
        <w:br/>
      </w:r>
      <w:r>
        <w:rPr>
          <w:lang w:val="de-AT"/>
        </w:rPr>
        <w:tab/>
      </w:r>
      <w:r>
        <w:object w:dxaOrig="225" w:dyaOrig="225">
          <v:shape id="_x0000_i1460" type="#_x0000_t75" style="width:342.7pt;height:20.75pt" o:ole="">
            <v:imagedata r:id="rId164" o:title=""/>
          </v:shape>
          <w:control r:id="rId165" w:name="cbBRC" w:shapeid="_x0000_i1460"/>
        </w:object>
      </w:r>
      <w:r>
        <w:rPr>
          <w:lang w:val="de-AT"/>
        </w:rPr>
        <w:tab/>
      </w:r>
      <w:r>
        <w:object w:dxaOrig="225" w:dyaOrig="225">
          <v:shape id="_x0000_i1462" type="#_x0000_t75" style="width:342.7pt;height:20.75pt" o:ole="">
            <v:imagedata r:id="rId166" o:title=""/>
          </v:shape>
          <w:control r:id="rId167" w:name="cbRSPO" w:shapeid="_x0000_i1462"/>
        </w:object>
      </w:r>
      <w:r>
        <w:rPr>
          <w:lang w:val="de-AT"/>
        </w:rPr>
        <w:tab/>
      </w:r>
      <w:r>
        <w:object w:dxaOrig="225" w:dyaOrig="225">
          <v:shape id="_x0000_i1464" type="#_x0000_t75" style="width:342.7pt;height:20.75pt" o:ole="">
            <v:imagedata r:id="rId168" o:title=""/>
          </v:shape>
          <w:control r:id="rId169" w:name="cbUTZ" w:shapeid="_x0000_i1464"/>
        </w:object>
      </w:r>
      <w:r>
        <w:rPr>
          <w:lang w:val="de-AT"/>
        </w:rPr>
        <w:tab/>
      </w:r>
      <w:r>
        <w:object w:dxaOrig="225" w:dyaOrig="225">
          <v:shape id="_x0000_i1466" type="#_x0000_t75" style="width:342.7pt;height:20.75pt" o:ole="">
            <v:imagedata r:id="rId170" o:title=""/>
          </v:shape>
          <w:control r:id="rId171" w:name="cbMSCASC" w:shapeid="_x0000_i1466"/>
        </w:object>
      </w:r>
      <w:r>
        <w:rPr>
          <w:lang w:val="de-AT"/>
        </w:rPr>
        <w:tab/>
      </w:r>
      <w:r>
        <w:object w:dxaOrig="225" w:dyaOrig="225">
          <v:shape id="_x0000_i1468" type="#_x0000_t75" style="width:342.7pt;height:20.75pt" o:ole="">
            <v:imagedata r:id="rId172" o:title=""/>
          </v:shape>
          <w:control r:id="rId173" w:name="cb2ndparty" w:shapeid="_x0000_i1468"/>
        </w:object>
      </w:r>
      <w:r>
        <w:rPr>
          <w:lang w:val="de-AT"/>
        </w:rPr>
        <w:tab/>
      </w:r>
      <w:r>
        <w:object w:dxaOrig="225" w:dyaOrig="225">
          <v:shape id="_x0000_i1470" type="#_x0000_t75" style="width:342.7pt;height:20.75pt" o:ole="">
            <v:imagedata r:id="rId174" o:title=""/>
          </v:shape>
          <w:control r:id="rId175" w:name="cbVlabel" w:shapeid="_x0000_i1470"/>
        </w:object>
      </w:r>
      <w:r>
        <w:rPr>
          <w:lang w:val="de-AT"/>
        </w:rPr>
        <w:tab/>
      </w:r>
      <w:r>
        <w:object w:dxaOrig="225" w:dyaOrig="225">
          <v:shape id="_x0000_i1472" type="#_x0000_t75" style="width:342.7pt;height:20.75pt" o:ole="">
            <v:imagedata r:id="rId176" o:title=""/>
          </v:shape>
          <w:control r:id="rId177" w:name="cbBHK" w:shapeid="_x0000_i1472"/>
        </w:object>
      </w:r>
      <w:r>
        <w:rPr>
          <w:lang w:val="de-AT"/>
        </w:rPr>
        <w:tab/>
      </w:r>
      <w:r>
        <w:object w:dxaOrig="225" w:dyaOrig="225">
          <v:shape id="_x0000_i1474" type="#_x0000_t75" style="width:342.7pt;height:20.75pt" o:ole="">
            <v:imagedata r:id="rId178" o:title=""/>
          </v:shape>
          <w:control r:id="rId179" w:name="cbTW" w:shapeid="_x0000_i1474"/>
        </w:object>
      </w:r>
      <w:r>
        <w:tab/>
      </w:r>
      <w:r>
        <w:object w:dxaOrig="225" w:dyaOrig="225">
          <v:shape id="_x0000_i1476" type="#_x0000_t75" style="width:342.7pt;height:20.75pt" o:ole="">
            <v:imagedata r:id="rId180" o:title=""/>
          </v:shape>
          <w:control r:id="rId181" w:name="cbTW1" w:shapeid="_x0000_i1476"/>
        </w:object>
      </w:r>
    </w:p>
    <w:p w:rsidR="004F3531" w:rsidRDefault="004F3531" w:rsidP="004F3531">
      <w:pPr>
        <w:rPr>
          <w:lang w:val="de-AT"/>
        </w:rPr>
      </w:pPr>
      <w:r>
        <w:rPr>
          <w:u w:val="single"/>
        </w:rPr>
        <w:object w:dxaOrig="225" w:dyaOrig="225">
          <v:shape id="_x0000_i1478" type="#_x0000_t75" style="width:103.7pt;height:17.85pt" o:ole="">
            <v:imagedata r:id="rId182" o:title=""/>
          </v:shape>
          <w:control r:id="rId183" w:name="tbdatum" w:shapeid="_x0000_i1478"/>
        </w:object>
      </w:r>
      <w:r>
        <w:rPr>
          <w:u w:val="single"/>
          <w:lang w:val="de-AT"/>
        </w:rPr>
        <w:t xml:space="preserve"> </w:t>
      </w:r>
      <w:r>
        <w:rPr>
          <w:u w:val="single"/>
          <w:lang w:val="de-AT"/>
        </w:rPr>
        <w:tab/>
        <w:t xml:space="preserve"> </w:t>
      </w:r>
      <w:r>
        <w:rPr>
          <w:u w:val="single"/>
        </w:rPr>
        <w:object w:dxaOrig="225" w:dyaOrig="225">
          <v:shape id="_x0000_i1480" type="#_x0000_t75" style="width:236.75pt;height:17.85pt" o:ole="">
            <v:imagedata r:id="rId184" o:title=""/>
          </v:shape>
          <w:control r:id="rId185" w:name="tbdatum1" w:shapeid="_x0000_i1480"/>
        </w:object>
      </w:r>
      <w:r>
        <w:rPr>
          <w:u w:val="single"/>
          <w:lang w:val="de-AT"/>
        </w:rPr>
        <w:br/>
      </w:r>
      <w:r>
        <w:rPr>
          <w:lang w:val="de-AT"/>
        </w:rPr>
        <w:t>Datum</w:t>
      </w:r>
      <w:r>
        <w:rPr>
          <w:lang w:val="de-AT"/>
        </w:rPr>
        <w:tab/>
      </w:r>
      <w:r>
        <w:rPr>
          <w:lang w:val="de-AT"/>
        </w:rPr>
        <w:tab/>
      </w:r>
      <w:r>
        <w:rPr>
          <w:lang w:val="de-AT"/>
        </w:rPr>
        <w:tab/>
        <w:t>Name</w:t>
      </w:r>
    </w:p>
    <w:p w:rsidR="004F3531" w:rsidRDefault="004F3531" w:rsidP="004F3531">
      <w:pPr>
        <w:pStyle w:val="berschrift3"/>
        <w:rPr>
          <w:lang w:val="de-AT"/>
        </w:rPr>
      </w:pPr>
      <w:bookmarkStart w:id="72" w:name="_Unterschrift_Betriebsverantwortlich"/>
      <w:bookmarkStart w:id="73" w:name="_Toc88042611"/>
      <w:bookmarkEnd w:id="72"/>
      <w:r>
        <w:rPr>
          <w:lang w:val="de-AT"/>
        </w:rPr>
        <w:t>Unterschrift Betriebsverantwortliche(r)</w:t>
      </w:r>
      <w:bookmarkEnd w:id="73"/>
    </w:p>
    <w:p w:rsidR="004F3531" w:rsidRDefault="004F3531" w:rsidP="004F3531">
      <w:pPr>
        <w:rPr>
          <w:lang w:val="de-AT"/>
        </w:rPr>
      </w:pPr>
    </w:p>
    <w:p w:rsidR="004F3531" w:rsidRDefault="004F3531" w:rsidP="004F3531">
      <w:pPr>
        <w:rPr>
          <w:u w:val="single"/>
          <w:lang w:val="de-AT"/>
        </w:rPr>
      </w:pPr>
      <w:r>
        <w:rPr>
          <w:u w:val="single"/>
          <w:lang w:val="de-AT"/>
        </w:rPr>
        <w:tab/>
      </w:r>
      <w:r>
        <w:rPr>
          <w:u w:val="single"/>
          <w:lang w:val="de-AT"/>
        </w:rPr>
        <w:tab/>
      </w:r>
      <w:r>
        <w:rPr>
          <w:u w:val="single"/>
          <w:lang w:val="de-AT"/>
        </w:rPr>
        <w:tab/>
      </w:r>
      <w:r>
        <w:rPr>
          <w:u w:val="single"/>
          <w:lang w:val="de-AT"/>
        </w:rPr>
        <w:tab/>
      </w:r>
      <w:r>
        <w:rPr>
          <w:u w:val="single"/>
          <w:lang w:val="de-AT"/>
        </w:rPr>
        <w:tab/>
      </w:r>
      <w:r>
        <w:rPr>
          <w:u w:val="single"/>
          <w:lang w:val="de-AT"/>
        </w:rPr>
        <w:tab/>
      </w:r>
    </w:p>
    <w:p w:rsidR="004F3531" w:rsidRDefault="004F3531" w:rsidP="004F3531">
      <w:pPr>
        <w:rPr>
          <w:lang w:val="de-AT"/>
        </w:rPr>
      </w:pPr>
      <w:r>
        <w:rPr>
          <w:lang w:val="de-AT"/>
        </w:rPr>
        <w:t>Geprüft von</w:t>
      </w:r>
      <w:r>
        <w:rPr>
          <w:lang w:val="de-AT"/>
        </w:rPr>
        <w:tab/>
      </w:r>
      <w:r>
        <w:rPr>
          <w:lang w:val="de-AT"/>
        </w:rPr>
        <w:tab/>
      </w:r>
      <w:r>
        <w:rPr>
          <w:lang w:val="de-AT"/>
        </w:rPr>
        <w:tab/>
      </w:r>
      <w:r>
        <w:object w:dxaOrig="225" w:dyaOrig="225">
          <v:shape id="_x0000_i1482" type="#_x0000_t75" style="width:103.7pt;height:17.85pt" o:ole="">
            <v:imagedata r:id="rId186" o:title=""/>
          </v:shape>
          <w:control r:id="rId187" w:name="tbdatum2" w:shapeid="_x0000_i1482"/>
        </w:object>
      </w:r>
    </w:p>
    <w:p w:rsidR="004F3531" w:rsidRDefault="004F3531" w:rsidP="004F3531">
      <w:pPr>
        <w:rPr>
          <w:lang w:val="de-AT"/>
        </w:rPr>
      </w:pPr>
      <w:r>
        <w:rPr>
          <w:lang w:val="de-AT"/>
        </w:rPr>
        <w:t>Änderungshinweise</w:t>
      </w:r>
      <w:r>
        <w:rPr>
          <w:lang w:val="de-AT"/>
        </w:rPr>
        <w:tab/>
      </w:r>
      <w:r>
        <w:rPr>
          <w:lang w:val="de-AT"/>
        </w:rPr>
        <w:tab/>
      </w:r>
      <w:r>
        <w:object w:dxaOrig="225" w:dyaOrig="225">
          <v:shape id="_x0000_i1484" type="#_x0000_t75" style="width:203.35pt;height:17.85pt" o:ole="">
            <v:imagedata r:id="rId188" o:title=""/>
          </v:shape>
          <w:control r:id="rId189" w:name="tbdatum22" w:shapeid="_x0000_i1484"/>
        </w:object>
      </w:r>
    </w:p>
    <w:p w:rsidR="00C448C2" w:rsidRPr="004F3531" w:rsidRDefault="004F3531" w:rsidP="004F3531">
      <w:pPr>
        <w:rPr>
          <w:lang w:val="de-AT"/>
        </w:rPr>
      </w:pPr>
      <w:r>
        <w:rPr>
          <w:lang w:val="de-AT"/>
        </w:rPr>
        <w:t>Geprüft am</w:t>
      </w:r>
      <w:r>
        <w:rPr>
          <w:lang w:val="de-AT"/>
        </w:rPr>
        <w:tab/>
      </w:r>
      <w:r>
        <w:rPr>
          <w:lang w:val="de-AT"/>
        </w:rPr>
        <w:tab/>
      </w:r>
      <w:r>
        <w:rPr>
          <w:lang w:val="de-AT"/>
        </w:rPr>
        <w:tab/>
      </w:r>
      <w:sdt>
        <w:sdtPr>
          <w:id w:val="-639656966"/>
          <w:placeholder>
            <w:docPart w:val="57839FAAAE9A461EAAE3B61ECF9673F4"/>
          </w:placeholder>
          <w:showingPlcHdr/>
          <w:date>
            <w:dateFormat w:val="dd.MM.yyyy"/>
            <w:lid w:val="de-AT"/>
            <w:storeMappedDataAs w:val="dateTime"/>
            <w:calendar w:val="gregorian"/>
          </w:date>
        </w:sdtPr>
        <w:sdtEndPr/>
        <w:sdtContent>
          <w:r>
            <w:rPr>
              <w:rStyle w:val="Platzhaltertext"/>
              <w:lang w:val="de-AT"/>
            </w:rPr>
            <w:t>Datum einzugeben.</w:t>
          </w:r>
        </w:sdtContent>
      </w:sdt>
    </w:p>
    <w:sectPr w:rsidR="00C448C2" w:rsidRPr="004F3531" w:rsidSect="007A6551">
      <w:headerReference w:type="even" r:id="rId190"/>
      <w:headerReference w:type="default" r:id="rId191"/>
      <w:footerReference w:type="even" r:id="rId192"/>
      <w:footerReference w:type="default" r:id="rId193"/>
      <w:headerReference w:type="first" r:id="rId194"/>
      <w:footerReference w:type="first" r:id="rId195"/>
      <w:pgSz w:w="11906" w:h="16838" w:code="9"/>
      <w:pgMar w:top="2552" w:right="1418" w:bottom="85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F6" w:rsidRDefault="00DE01F6" w:rsidP="00871E4F">
      <w:pPr>
        <w:spacing w:after="0" w:line="240" w:lineRule="auto"/>
      </w:pPr>
      <w:r>
        <w:separator/>
      </w:r>
    </w:p>
  </w:endnote>
  <w:endnote w:type="continuationSeparator" w:id="0">
    <w:p w:rsidR="00DE01F6" w:rsidRDefault="00DE01F6" w:rsidP="0087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78" w:rsidRDefault="00200C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F6" w:rsidRPr="00535F2D" w:rsidRDefault="00ED4A1A" w:rsidP="00070228">
    <w:pPr>
      <w:pStyle w:val="Fuzeile"/>
      <w:ind w:left="-709"/>
      <w:rPr>
        <w:color w:val="CEAA10"/>
        <w:lang w:val="de-AT"/>
      </w:rPr>
    </w:pPr>
    <w:r w:rsidRPr="00ED4A1A">
      <w:rPr>
        <w:color w:val="CEAA10"/>
        <w:spacing w:val="60"/>
        <w:lang w:val="de-DE"/>
      </w:rPr>
      <w:fldChar w:fldCharType="begin"/>
    </w:r>
    <w:r w:rsidRPr="00ED4A1A">
      <w:rPr>
        <w:color w:val="CEAA10"/>
        <w:spacing w:val="60"/>
        <w:lang w:val="de-DE"/>
      </w:rPr>
      <w:instrText xml:space="preserve"> DOCVARIABLE CS.ID.16 \* MERGEFORMAT </w:instrText>
    </w:r>
    <w:r w:rsidRPr="00ED4A1A">
      <w:rPr>
        <w:color w:val="CEAA10"/>
        <w:spacing w:val="60"/>
        <w:lang w:val="de-DE"/>
      </w:rPr>
      <w:fldChar w:fldCharType="separate"/>
    </w:r>
    <w:r w:rsidR="00200C78">
      <w:rPr>
        <w:color w:val="CEAA10"/>
        <w:spacing w:val="60"/>
        <w:lang w:val="de-DE"/>
      </w:rPr>
      <w:t>FM-LVA-0640</w:t>
    </w:r>
    <w:r w:rsidRPr="00ED4A1A">
      <w:rPr>
        <w:color w:val="CEAA10"/>
        <w:spacing w:val="60"/>
        <w:lang w:val="de-DE"/>
      </w:rPr>
      <w:fldChar w:fldCharType="end"/>
    </w:r>
    <w:r w:rsidR="00DE01F6">
      <w:rPr>
        <w:color w:val="CEAA10"/>
        <w:spacing w:val="60"/>
        <w:lang w:val="de-DE"/>
      </w:rPr>
      <w:t xml:space="preserve"> Rev. </w:t>
    </w:r>
    <w:r w:rsidRPr="00ED4A1A">
      <w:rPr>
        <w:color w:val="CEAA10"/>
        <w:spacing w:val="60"/>
        <w:lang w:val="de-DE"/>
      </w:rPr>
      <w:fldChar w:fldCharType="begin"/>
    </w:r>
    <w:r w:rsidRPr="00ED4A1A">
      <w:rPr>
        <w:color w:val="CEAA10"/>
        <w:spacing w:val="60"/>
        <w:lang w:val="de-DE"/>
      </w:rPr>
      <w:instrText xml:space="preserve"> DOCVARIABLE CS.ID.100 \* MERGEFORMAT </w:instrText>
    </w:r>
    <w:r w:rsidRPr="00ED4A1A">
      <w:rPr>
        <w:color w:val="CEAA10"/>
        <w:spacing w:val="60"/>
        <w:lang w:val="de-DE"/>
      </w:rPr>
      <w:fldChar w:fldCharType="separate"/>
    </w:r>
    <w:r w:rsidR="00200C78">
      <w:rPr>
        <w:color w:val="CEAA10"/>
        <w:spacing w:val="60"/>
        <w:lang w:val="de-DE"/>
      </w:rPr>
      <w:t>1.0</w:t>
    </w:r>
    <w:r w:rsidRPr="00ED4A1A">
      <w:rPr>
        <w:color w:val="CEAA10"/>
        <w:spacing w:val="60"/>
        <w:lang w:val="de-DE"/>
      </w:rPr>
      <w:fldChar w:fldCharType="end"/>
    </w:r>
    <w:r w:rsidR="00DE01F6">
      <w:rPr>
        <w:color w:val="CEAA10"/>
        <w:spacing w:val="60"/>
        <w:lang w:val="de-DE"/>
      </w:rPr>
      <w:tab/>
    </w:r>
    <w:r w:rsidR="00DE01F6">
      <w:rPr>
        <w:color w:val="CEAA10"/>
        <w:spacing w:val="60"/>
        <w:lang w:val="de-DE"/>
      </w:rPr>
      <w:tab/>
    </w:r>
    <w:r w:rsidR="00DE01F6" w:rsidRPr="00871E4F">
      <w:rPr>
        <w:color w:val="CEAA10"/>
        <w:spacing w:val="60"/>
        <w:lang w:val="de-DE"/>
      </w:rPr>
      <w:t>Seite</w:t>
    </w:r>
    <w:r w:rsidR="00DE01F6" w:rsidRPr="00871E4F">
      <w:rPr>
        <w:color w:val="CEAA10"/>
        <w:lang w:val="de-DE"/>
      </w:rPr>
      <w:t xml:space="preserve"> </w:t>
    </w:r>
    <w:r w:rsidR="00DE01F6" w:rsidRPr="00871E4F">
      <w:rPr>
        <w:color w:val="CEAA10"/>
      </w:rPr>
      <w:fldChar w:fldCharType="begin"/>
    </w:r>
    <w:r w:rsidR="00DE01F6" w:rsidRPr="00535F2D">
      <w:rPr>
        <w:color w:val="CEAA10"/>
        <w:lang w:val="de-AT"/>
      </w:rPr>
      <w:instrText>PAGE   \* MERGEFORMAT</w:instrText>
    </w:r>
    <w:r w:rsidR="00DE01F6" w:rsidRPr="00871E4F">
      <w:rPr>
        <w:color w:val="CEAA10"/>
      </w:rPr>
      <w:fldChar w:fldCharType="separate"/>
    </w:r>
    <w:r w:rsidR="008A15C3" w:rsidRPr="008A15C3">
      <w:rPr>
        <w:b/>
        <w:bCs/>
        <w:noProof/>
        <w:color w:val="CEAA10"/>
        <w:lang w:val="de-DE"/>
      </w:rPr>
      <w:t>2</w:t>
    </w:r>
    <w:r w:rsidR="00DE01F6" w:rsidRPr="00871E4F">
      <w:rPr>
        <w:b/>
        <w:bCs/>
        <w:color w:val="CEAA10"/>
      </w:rPr>
      <w:fldChar w:fldCharType="end"/>
    </w:r>
    <w:r w:rsidR="00DE01F6" w:rsidRPr="00535F2D">
      <w:rPr>
        <w:b/>
        <w:bCs/>
        <w:color w:val="CEAA10"/>
        <w:lang w:val="de-AT"/>
      </w:rPr>
      <w:t xml:space="preserve"> </w:t>
    </w:r>
    <w:r w:rsidR="00DE01F6" w:rsidRPr="00871E4F">
      <w:rPr>
        <w:color w:val="CEAA10"/>
        <w:lang w:val="de-DE"/>
      </w:rPr>
      <w:t>|</w:t>
    </w:r>
    <w:r w:rsidR="00DE01F6">
      <w:rPr>
        <w:color w:val="CEAA10"/>
        <w:lang w:val="de-DE"/>
      </w:rPr>
      <w:t xml:space="preserve"> </w:t>
    </w:r>
    <w:r w:rsidR="00DE01F6">
      <w:fldChar w:fldCharType="begin"/>
    </w:r>
    <w:r w:rsidR="00DE01F6" w:rsidRPr="00501178">
      <w:rPr>
        <w:lang w:val="de-AT"/>
      </w:rPr>
      <w:instrText xml:space="preserve"> NUMPAGES   \* MERGEFORMAT </w:instrText>
    </w:r>
    <w:r w:rsidR="00DE01F6">
      <w:fldChar w:fldCharType="separate"/>
    </w:r>
    <w:r w:rsidR="008A15C3" w:rsidRPr="008A15C3">
      <w:rPr>
        <w:b/>
        <w:noProof/>
        <w:color w:val="CEAA10"/>
        <w:lang w:val="de-AT"/>
      </w:rPr>
      <w:t>8</w:t>
    </w:r>
    <w:r w:rsidR="00DE01F6">
      <w:rPr>
        <w:b/>
        <w:noProof/>
        <w:color w:val="CEAA10"/>
        <w:lang w:val="de-A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78" w:rsidRDefault="00200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F6" w:rsidRDefault="00DE01F6" w:rsidP="00871E4F">
      <w:pPr>
        <w:spacing w:after="0" w:line="240" w:lineRule="auto"/>
      </w:pPr>
      <w:r>
        <w:separator/>
      </w:r>
    </w:p>
  </w:footnote>
  <w:footnote w:type="continuationSeparator" w:id="0">
    <w:p w:rsidR="00DE01F6" w:rsidRDefault="00DE01F6" w:rsidP="00871E4F">
      <w:pPr>
        <w:spacing w:after="0" w:line="240" w:lineRule="auto"/>
      </w:pPr>
      <w:r>
        <w:continuationSeparator/>
      </w:r>
    </w:p>
  </w:footnote>
  <w:footnote w:id="1">
    <w:p w:rsidR="004F3531" w:rsidRDefault="004F3531" w:rsidP="004F3531">
      <w:pPr>
        <w:pStyle w:val="Funotentext"/>
        <w:rPr>
          <w:lang w:val="de-AT"/>
        </w:rPr>
      </w:pPr>
      <w:r>
        <w:rPr>
          <w:rStyle w:val="Funotenzeichen"/>
        </w:rPr>
        <w:footnoteRef/>
      </w:r>
      <w:r>
        <w:t xml:space="preserve"> </w:t>
      </w:r>
      <w:r>
        <w:rPr>
          <w:sz w:val="16"/>
          <w:szCs w:val="16"/>
        </w:rPr>
        <w:t>Vor-Assessment: um über die Einstiegsstufe zu entscheiden; Erst-Assessment: erstes Assessment; Wiederholungs-Assessment: nach einem nicht bestandenen Assessment; Erneuerungs-Assessment: nach einem bestandenen Assessment im Rahmen des relevanten Assessmentzyklus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78" w:rsidRDefault="00200C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F6" w:rsidRDefault="002C669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-708660</wp:posOffset>
          </wp:positionH>
          <wp:positionV relativeFrom="paragraph">
            <wp:posOffset>-173990</wp:posOffset>
          </wp:positionV>
          <wp:extent cx="1663065" cy="1343025"/>
          <wp:effectExtent l="0" t="0" r="0" b="9525"/>
          <wp:wrapNone/>
          <wp:docPr id="4" name="Bild 2"/>
          <wp:cNvGraphicFramePr/>
          <a:graphic xmlns:a="http://schemas.openxmlformats.org/drawingml/2006/main">
            <a:graphicData uri="http://schemas.openxmlformats.org/drawingml/2006/picture">
              <pic:pic xmlns:pic="http://schemas.openxmlformats.org/drawingml/2006/picture">
                <pic:nvPicPr>
                  <pic:cNvPr id="0" name="Picture 15" descr="LVA-Cert_kop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3065" cy="1343025"/>
                  </a:xfrm>
                  <a:prstGeom prst="rect">
                    <a:avLst/>
                  </a:prstGeom>
                  <a:noFill/>
                  <a:ln>
                    <a:noFill/>
                  </a:ln>
                  <a:extLst>
                    <a:ext uri="{53640926-AAD7-44D8-BBD7-CCE9431645EC}">
                      <a14:shadowObscured xmlns:a14="http://schemas.microsoft.com/office/drawing/2010/main"/>
                    </a:ext>
                  </a:extLst>
                </pic:spPr>
              </pic:pic>
            </a:graphicData>
          </a:graphic>
        </wp:anchor>
      </w:drawing>
    </w:r>
    <w:r w:rsidR="00DE01F6">
      <w:rPr>
        <w:noProof/>
        <w:lang w:val="de-AT" w:eastAsia="de-AT"/>
      </w:rPr>
      <w:drawing>
        <wp:anchor distT="0" distB="0" distL="114300" distR="114300" simplePos="0" relativeHeight="251659264" behindDoc="0" locked="0" layoutInCell="1" allowOverlap="1">
          <wp:simplePos x="0" y="0"/>
          <wp:positionH relativeFrom="column">
            <wp:posOffset>4739485</wp:posOffset>
          </wp:positionH>
          <wp:positionV relativeFrom="paragraph">
            <wp:posOffset>-173990</wp:posOffset>
          </wp:positionV>
          <wp:extent cx="1683694" cy="1343025"/>
          <wp:effectExtent l="0" t="0" r="0" b="0"/>
          <wp:wrapNone/>
          <wp:docPr id="6" name="Bild 1"/>
          <wp:cNvGraphicFramePr/>
          <a:graphic xmlns:a="http://schemas.openxmlformats.org/drawingml/2006/main">
            <a:graphicData uri="http://schemas.openxmlformats.org/drawingml/2006/picture">
              <pic:pic xmlns:pic="http://schemas.openxmlformats.org/drawingml/2006/picture">
                <pic:nvPicPr>
                  <pic:cNvPr id="0" name="Picture 15" descr="LVA-Cert_kopf"/>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83694" cy="1343025"/>
                  </a:xfrm>
                  <a:prstGeom prst="rect">
                    <a:avLst/>
                  </a:prstGeom>
                  <a:noFill/>
                  <a:ln>
                    <a:noFill/>
                  </a:ln>
                  <a:extLst>
                    <a:ext uri="{53640926-AAD7-44D8-BBD7-CCE9431645EC}">
                      <a14:shadowObscured xmlns:a14="http://schemas.microsoft.com/office/drawing/2010/main"/>
                    </a:ext>
                  </a:extLst>
                </pic:spPr>
              </pic:pic>
            </a:graphicData>
          </a:graphic>
        </wp:anchor>
      </w:drawing>
    </w:r>
  </w:p>
  <w:p w:rsidR="00DE01F6" w:rsidRDefault="00DE01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78" w:rsidRDefault="00200C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CD"/>
    <w:multiLevelType w:val="hybridMultilevel"/>
    <w:tmpl w:val="8DD0EEF8"/>
    <w:lvl w:ilvl="0" w:tplc="5C4C2C0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1" w15:restartNumberingAfterBreak="0">
    <w:nsid w:val="20CC7A31"/>
    <w:multiLevelType w:val="multilevel"/>
    <w:tmpl w:val="BC60540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 w15:restartNumberingAfterBreak="0">
    <w:nsid w:val="28CC6226"/>
    <w:multiLevelType w:val="multilevel"/>
    <w:tmpl w:val="BC60540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 w15:restartNumberingAfterBreak="0">
    <w:nsid w:val="36133F56"/>
    <w:multiLevelType w:val="hybridMultilevel"/>
    <w:tmpl w:val="8DD0EEF8"/>
    <w:lvl w:ilvl="0" w:tplc="5C4C2C0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4" w15:restartNumberingAfterBreak="0">
    <w:nsid w:val="5AAC3DA1"/>
    <w:multiLevelType w:val="multilevel"/>
    <w:tmpl w:val="BC60540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0"/>
    <w:docVar w:name="CS.ID.16" w:val="FM-LVA-0640"/>
  </w:docVars>
  <w:rsids>
    <w:rsidRoot w:val="00042F25"/>
    <w:rsid w:val="0000568E"/>
    <w:rsid w:val="00005942"/>
    <w:rsid w:val="00041490"/>
    <w:rsid w:val="00042F25"/>
    <w:rsid w:val="000503EE"/>
    <w:rsid w:val="000561BA"/>
    <w:rsid w:val="0005746F"/>
    <w:rsid w:val="00063564"/>
    <w:rsid w:val="00063942"/>
    <w:rsid w:val="0006608D"/>
    <w:rsid w:val="00070228"/>
    <w:rsid w:val="000817CF"/>
    <w:rsid w:val="00096A1C"/>
    <w:rsid w:val="000A7798"/>
    <w:rsid w:val="000B3B4D"/>
    <w:rsid w:val="000B41E6"/>
    <w:rsid w:val="000B5F0E"/>
    <w:rsid w:val="000C64C3"/>
    <w:rsid w:val="000E3590"/>
    <w:rsid w:val="000F7053"/>
    <w:rsid w:val="00102133"/>
    <w:rsid w:val="00102A96"/>
    <w:rsid w:val="001233F6"/>
    <w:rsid w:val="001255D9"/>
    <w:rsid w:val="0013323F"/>
    <w:rsid w:val="001351A5"/>
    <w:rsid w:val="00137617"/>
    <w:rsid w:val="0014797B"/>
    <w:rsid w:val="00153C6C"/>
    <w:rsid w:val="00154907"/>
    <w:rsid w:val="00154E68"/>
    <w:rsid w:val="00157C9B"/>
    <w:rsid w:val="00162B61"/>
    <w:rsid w:val="00165C57"/>
    <w:rsid w:val="00170F13"/>
    <w:rsid w:val="00173199"/>
    <w:rsid w:val="001A0B73"/>
    <w:rsid w:val="001A423B"/>
    <w:rsid w:val="001B0BAC"/>
    <w:rsid w:val="001B2DB0"/>
    <w:rsid w:val="001B3DAD"/>
    <w:rsid w:val="001B4DC6"/>
    <w:rsid w:val="001C5139"/>
    <w:rsid w:val="001D464B"/>
    <w:rsid w:val="001D466C"/>
    <w:rsid w:val="001D60A6"/>
    <w:rsid w:val="001E504D"/>
    <w:rsid w:val="001F541C"/>
    <w:rsid w:val="00200C78"/>
    <w:rsid w:val="00207A83"/>
    <w:rsid w:val="00226E79"/>
    <w:rsid w:val="00241990"/>
    <w:rsid w:val="00241D04"/>
    <w:rsid w:val="0025265C"/>
    <w:rsid w:val="00252B74"/>
    <w:rsid w:val="002725D0"/>
    <w:rsid w:val="00285376"/>
    <w:rsid w:val="002B4D04"/>
    <w:rsid w:val="002C2D90"/>
    <w:rsid w:val="002C4D10"/>
    <w:rsid w:val="002C669E"/>
    <w:rsid w:val="002C7341"/>
    <w:rsid w:val="002D0071"/>
    <w:rsid w:val="002D24B4"/>
    <w:rsid w:val="002D2805"/>
    <w:rsid w:val="002D3DFE"/>
    <w:rsid w:val="002E10A7"/>
    <w:rsid w:val="002E3EF6"/>
    <w:rsid w:val="00311104"/>
    <w:rsid w:val="00316F2D"/>
    <w:rsid w:val="0032048B"/>
    <w:rsid w:val="00326D97"/>
    <w:rsid w:val="00330DA9"/>
    <w:rsid w:val="00350E8A"/>
    <w:rsid w:val="003544CE"/>
    <w:rsid w:val="003564E0"/>
    <w:rsid w:val="003B3925"/>
    <w:rsid w:val="003D2A5B"/>
    <w:rsid w:val="003D7D36"/>
    <w:rsid w:val="003F22D7"/>
    <w:rsid w:val="00401E3F"/>
    <w:rsid w:val="004034D5"/>
    <w:rsid w:val="00406A99"/>
    <w:rsid w:val="00412B28"/>
    <w:rsid w:val="00412E69"/>
    <w:rsid w:val="00416772"/>
    <w:rsid w:val="0042207C"/>
    <w:rsid w:val="00424966"/>
    <w:rsid w:val="00434F76"/>
    <w:rsid w:val="004352B9"/>
    <w:rsid w:val="004414FA"/>
    <w:rsid w:val="00450033"/>
    <w:rsid w:val="0045231F"/>
    <w:rsid w:val="004524DA"/>
    <w:rsid w:val="00461A6D"/>
    <w:rsid w:val="00470BAD"/>
    <w:rsid w:val="0047275E"/>
    <w:rsid w:val="00491B28"/>
    <w:rsid w:val="00497908"/>
    <w:rsid w:val="004A50BC"/>
    <w:rsid w:val="004B623A"/>
    <w:rsid w:val="004C078E"/>
    <w:rsid w:val="004C6806"/>
    <w:rsid w:val="004D4FA6"/>
    <w:rsid w:val="004E494F"/>
    <w:rsid w:val="004F0377"/>
    <w:rsid w:val="004F3531"/>
    <w:rsid w:val="004F3CB7"/>
    <w:rsid w:val="00501178"/>
    <w:rsid w:val="005026A3"/>
    <w:rsid w:val="00505210"/>
    <w:rsid w:val="005053F6"/>
    <w:rsid w:val="00521360"/>
    <w:rsid w:val="005269FF"/>
    <w:rsid w:val="00535F2D"/>
    <w:rsid w:val="00536095"/>
    <w:rsid w:val="00536D25"/>
    <w:rsid w:val="00537B06"/>
    <w:rsid w:val="0055183A"/>
    <w:rsid w:val="0055237D"/>
    <w:rsid w:val="0056055E"/>
    <w:rsid w:val="005659B1"/>
    <w:rsid w:val="00566958"/>
    <w:rsid w:val="0057743D"/>
    <w:rsid w:val="005819C4"/>
    <w:rsid w:val="00584E3E"/>
    <w:rsid w:val="005872E1"/>
    <w:rsid w:val="00587F04"/>
    <w:rsid w:val="00591545"/>
    <w:rsid w:val="005952C5"/>
    <w:rsid w:val="00597D36"/>
    <w:rsid w:val="005A784A"/>
    <w:rsid w:val="005B5739"/>
    <w:rsid w:val="005C0210"/>
    <w:rsid w:val="005C6C7F"/>
    <w:rsid w:val="005D6771"/>
    <w:rsid w:val="005E0213"/>
    <w:rsid w:val="005E136A"/>
    <w:rsid w:val="00615859"/>
    <w:rsid w:val="006200D1"/>
    <w:rsid w:val="006302E3"/>
    <w:rsid w:val="0063315D"/>
    <w:rsid w:val="00635B7F"/>
    <w:rsid w:val="00641604"/>
    <w:rsid w:val="00642D4B"/>
    <w:rsid w:val="0065064B"/>
    <w:rsid w:val="00657D8E"/>
    <w:rsid w:val="00671927"/>
    <w:rsid w:val="00681DC6"/>
    <w:rsid w:val="006B3C15"/>
    <w:rsid w:val="006C62F9"/>
    <w:rsid w:val="006C7AFE"/>
    <w:rsid w:val="006D2BD3"/>
    <w:rsid w:val="006D439A"/>
    <w:rsid w:val="006D4AD8"/>
    <w:rsid w:val="006E283F"/>
    <w:rsid w:val="006E418A"/>
    <w:rsid w:val="006E748B"/>
    <w:rsid w:val="00701ED3"/>
    <w:rsid w:val="00706EF6"/>
    <w:rsid w:val="00715FB7"/>
    <w:rsid w:val="00723CA4"/>
    <w:rsid w:val="007366D7"/>
    <w:rsid w:val="00747033"/>
    <w:rsid w:val="00765EA8"/>
    <w:rsid w:val="00776118"/>
    <w:rsid w:val="0078217A"/>
    <w:rsid w:val="007A6551"/>
    <w:rsid w:val="007A7290"/>
    <w:rsid w:val="007B7CEB"/>
    <w:rsid w:val="007C06FA"/>
    <w:rsid w:val="007C1091"/>
    <w:rsid w:val="007C616B"/>
    <w:rsid w:val="007D18ED"/>
    <w:rsid w:val="007D425F"/>
    <w:rsid w:val="007D7C9E"/>
    <w:rsid w:val="007E03BD"/>
    <w:rsid w:val="00813F0E"/>
    <w:rsid w:val="00842938"/>
    <w:rsid w:val="008446B3"/>
    <w:rsid w:val="008457A7"/>
    <w:rsid w:val="0085205B"/>
    <w:rsid w:val="008521AA"/>
    <w:rsid w:val="00871E4F"/>
    <w:rsid w:val="008867AC"/>
    <w:rsid w:val="008A15C3"/>
    <w:rsid w:val="008C3237"/>
    <w:rsid w:val="008C3BB2"/>
    <w:rsid w:val="008C588C"/>
    <w:rsid w:val="008D5BD4"/>
    <w:rsid w:val="008E73B3"/>
    <w:rsid w:val="008F4379"/>
    <w:rsid w:val="00903286"/>
    <w:rsid w:val="00910812"/>
    <w:rsid w:val="00917BC3"/>
    <w:rsid w:val="00923BDA"/>
    <w:rsid w:val="00930CF1"/>
    <w:rsid w:val="00942086"/>
    <w:rsid w:val="00943AA7"/>
    <w:rsid w:val="00960C99"/>
    <w:rsid w:val="00964844"/>
    <w:rsid w:val="00965176"/>
    <w:rsid w:val="00966720"/>
    <w:rsid w:val="00974221"/>
    <w:rsid w:val="00982D98"/>
    <w:rsid w:val="00990353"/>
    <w:rsid w:val="00992251"/>
    <w:rsid w:val="00997FC9"/>
    <w:rsid w:val="009B5867"/>
    <w:rsid w:val="009D414A"/>
    <w:rsid w:val="009E7C30"/>
    <w:rsid w:val="009F489D"/>
    <w:rsid w:val="009F552E"/>
    <w:rsid w:val="00A24DBC"/>
    <w:rsid w:val="00A33C90"/>
    <w:rsid w:val="00A434D5"/>
    <w:rsid w:val="00A43C05"/>
    <w:rsid w:val="00A4635A"/>
    <w:rsid w:val="00A501D5"/>
    <w:rsid w:val="00A50E06"/>
    <w:rsid w:val="00A56E01"/>
    <w:rsid w:val="00A6702D"/>
    <w:rsid w:val="00A84266"/>
    <w:rsid w:val="00A92991"/>
    <w:rsid w:val="00A9323C"/>
    <w:rsid w:val="00A95636"/>
    <w:rsid w:val="00AC7AAE"/>
    <w:rsid w:val="00AD0FBD"/>
    <w:rsid w:val="00AE2609"/>
    <w:rsid w:val="00AE30C3"/>
    <w:rsid w:val="00AE7707"/>
    <w:rsid w:val="00AF5AB6"/>
    <w:rsid w:val="00AF6B65"/>
    <w:rsid w:val="00AF79AA"/>
    <w:rsid w:val="00B10D88"/>
    <w:rsid w:val="00B115DF"/>
    <w:rsid w:val="00B17EE1"/>
    <w:rsid w:val="00B3070D"/>
    <w:rsid w:val="00B7021A"/>
    <w:rsid w:val="00B77109"/>
    <w:rsid w:val="00B82C3B"/>
    <w:rsid w:val="00B85F49"/>
    <w:rsid w:val="00B86193"/>
    <w:rsid w:val="00BA4829"/>
    <w:rsid w:val="00BB48FF"/>
    <w:rsid w:val="00BC064D"/>
    <w:rsid w:val="00BD3E5D"/>
    <w:rsid w:val="00BD69D0"/>
    <w:rsid w:val="00BE429A"/>
    <w:rsid w:val="00C15535"/>
    <w:rsid w:val="00C160CF"/>
    <w:rsid w:val="00C1645E"/>
    <w:rsid w:val="00C25168"/>
    <w:rsid w:val="00C327F9"/>
    <w:rsid w:val="00C3640B"/>
    <w:rsid w:val="00C371BA"/>
    <w:rsid w:val="00C448C2"/>
    <w:rsid w:val="00C53976"/>
    <w:rsid w:val="00C61D6E"/>
    <w:rsid w:val="00C6351E"/>
    <w:rsid w:val="00C64353"/>
    <w:rsid w:val="00C72D26"/>
    <w:rsid w:val="00C84F1B"/>
    <w:rsid w:val="00CA10EF"/>
    <w:rsid w:val="00CA4363"/>
    <w:rsid w:val="00CC1D7F"/>
    <w:rsid w:val="00CC428E"/>
    <w:rsid w:val="00CC693E"/>
    <w:rsid w:val="00CD6A9B"/>
    <w:rsid w:val="00CE2723"/>
    <w:rsid w:val="00CE307F"/>
    <w:rsid w:val="00CF0F04"/>
    <w:rsid w:val="00CF3A74"/>
    <w:rsid w:val="00CF63E3"/>
    <w:rsid w:val="00D04E2A"/>
    <w:rsid w:val="00D242B4"/>
    <w:rsid w:val="00D24A2E"/>
    <w:rsid w:val="00D31A6D"/>
    <w:rsid w:val="00D65328"/>
    <w:rsid w:val="00D6599B"/>
    <w:rsid w:val="00D74B5B"/>
    <w:rsid w:val="00D841B0"/>
    <w:rsid w:val="00DA30D8"/>
    <w:rsid w:val="00DA32BE"/>
    <w:rsid w:val="00DA43E0"/>
    <w:rsid w:val="00DA5F07"/>
    <w:rsid w:val="00DA608B"/>
    <w:rsid w:val="00DB2703"/>
    <w:rsid w:val="00DC4602"/>
    <w:rsid w:val="00DD1984"/>
    <w:rsid w:val="00DE01F6"/>
    <w:rsid w:val="00DE557D"/>
    <w:rsid w:val="00DE651C"/>
    <w:rsid w:val="00E03653"/>
    <w:rsid w:val="00E05F06"/>
    <w:rsid w:val="00E06BCA"/>
    <w:rsid w:val="00E14052"/>
    <w:rsid w:val="00E16C4C"/>
    <w:rsid w:val="00E35BB1"/>
    <w:rsid w:val="00E416A3"/>
    <w:rsid w:val="00E43139"/>
    <w:rsid w:val="00E4476A"/>
    <w:rsid w:val="00E53844"/>
    <w:rsid w:val="00E5596B"/>
    <w:rsid w:val="00E75951"/>
    <w:rsid w:val="00EA1CF7"/>
    <w:rsid w:val="00EA292E"/>
    <w:rsid w:val="00EA6D2E"/>
    <w:rsid w:val="00EC190A"/>
    <w:rsid w:val="00EC49FE"/>
    <w:rsid w:val="00ED4A1A"/>
    <w:rsid w:val="00ED7113"/>
    <w:rsid w:val="00ED761D"/>
    <w:rsid w:val="00EE4F0D"/>
    <w:rsid w:val="00EF470A"/>
    <w:rsid w:val="00EF6FA9"/>
    <w:rsid w:val="00EF78FD"/>
    <w:rsid w:val="00F04BFC"/>
    <w:rsid w:val="00F24407"/>
    <w:rsid w:val="00F41048"/>
    <w:rsid w:val="00F44C19"/>
    <w:rsid w:val="00F63688"/>
    <w:rsid w:val="00F655EE"/>
    <w:rsid w:val="00F70DD8"/>
    <w:rsid w:val="00F76BDE"/>
    <w:rsid w:val="00F81183"/>
    <w:rsid w:val="00F84D2F"/>
    <w:rsid w:val="00F8752F"/>
    <w:rsid w:val="00FA696C"/>
    <w:rsid w:val="00FB1FEC"/>
    <w:rsid w:val="00FB27FD"/>
    <w:rsid w:val="00FC22C7"/>
    <w:rsid w:val="00FC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32"/>
    </o:shapelayout>
  </w:shapeDefaults>
  <w:decimalSymbol w:val=","/>
  <w:listSeparator w:val=";"/>
  <w15:docId w15:val="{88AD5509-26E5-4064-8076-26227EE3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545"/>
  </w:style>
  <w:style w:type="paragraph" w:styleId="berschrift1">
    <w:name w:val="heading 1"/>
    <w:basedOn w:val="Standard"/>
    <w:next w:val="Standard"/>
    <w:link w:val="berschrift1Zchn"/>
    <w:uiPriority w:val="9"/>
    <w:qFormat/>
    <w:rsid w:val="00DA5F07"/>
    <w:pPr>
      <w:keepNext/>
      <w:keepLines/>
      <w:spacing w:before="480" w:after="0"/>
      <w:outlineLvl w:val="0"/>
    </w:pPr>
    <w:rPr>
      <w:rFonts w:asciiTheme="majorHAnsi" w:eastAsiaTheme="majorEastAsia" w:hAnsiTheme="majorHAnsi" w:cstheme="majorBidi"/>
      <w:b/>
      <w:bCs/>
      <w:color w:val="CEAA10"/>
      <w:sz w:val="32"/>
      <w:szCs w:val="28"/>
    </w:rPr>
  </w:style>
  <w:style w:type="paragraph" w:styleId="berschrift2">
    <w:name w:val="heading 2"/>
    <w:basedOn w:val="Standard"/>
    <w:next w:val="Standard"/>
    <w:link w:val="berschrift2Zchn"/>
    <w:uiPriority w:val="9"/>
    <w:unhideWhenUsed/>
    <w:qFormat/>
    <w:rsid w:val="00DA5F07"/>
    <w:pPr>
      <w:keepNext/>
      <w:keepLines/>
      <w:spacing w:before="200" w:after="0"/>
      <w:outlineLvl w:val="1"/>
    </w:pPr>
    <w:rPr>
      <w:rFonts w:asciiTheme="majorHAnsi" w:eastAsiaTheme="majorEastAsia" w:hAnsiTheme="majorHAnsi" w:cstheme="majorBidi"/>
      <w:bCs/>
      <w:color w:val="CEAA10"/>
      <w:sz w:val="28"/>
      <w:szCs w:val="26"/>
    </w:rPr>
  </w:style>
  <w:style w:type="paragraph" w:styleId="berschrift3">
    <w:name w:val="heading 3"/>
    <w:basedOn w:val="Standard"/>
    <w:next w:val="Standard"/>
    <w:link w:val="berschrift3Zchn"/>
    <w:uiPriority w:val="9"/>
    <w:unhideWhenUsed/>
    <w:qFormat/>
    <w:rsid w:val="00DA5F07"/>
    <w:pPr>
      <w:keepNext/>
      <w:keepLines/>
      <w:spacing w:before="200" w:after="0"/>
      <w:outlineLvl w:val="2"/>
    </w:pPr>
    <w:rPr>
      <w:rFonts w:asciiTheme="majorHAnsi" w:eastAsiaTheme="majorEastAsia" w:hAnsiTheme="majorHAnsi" w:cstheme="majorBidi"/>
      <w:bCs/>
      <w:color w:val="CEAA1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5F07"/>
    <w:rPr>
      <w:rFonts w:asciiTheme="majorHAnsi" w:eastAsiaTheme="majorEastAsia" w:hAnsiTheme="majorHAnsi" w:cstheme="majorBidi"/>
      <w:b/>
      <w:bCs/>
      <w:color w:val="CEAA10"/>
      <w:sz w:val="32"/>
      <w:szCs w:val="28"/>
    </w:rPr>
  </w:style>
  <w:style w:type="paragraph" w:styleId="Inhaltsverzeichnisberschrift">
    <w:name w:val="TOC Heading"/>
    <w:basedOn w:val="berschrift1"/>
    <w:next w:val="Standard"/>
    <w:uiPriority w:val="39"/>
    <w:semiHidden/>
    <w:unhideWhenUsed/>
    <w:qFormat/>
    <w:rsid w:val="00E75951"/>
    <w:pPr>
      <w:outlineLvl w:val="9"/>
    </w:pPr>
    <w:rPr>
      <w:lang w:val="de-AT" w:eastAsia="de-AT"/>
    </w:rPr>
  </w:style>
  <w:style w:type="paragraph" w:styleId="Sprechblasentext">
    <w:name w:val="Balloon Text"/>
    <w:basedOn w:val="Standard"/>
    <w:link w:val="SprechblasentextZchn"/>
    <w:uiPriority w:val="99"/>
    <w:semiHidden/>
    <w:unhideWhenUsed/>
    <w:rsid w:val="00E759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951"/>
    <w:rPr>
      <w:rFonts w:ascii="Tahoma" w:hAnsi="Tahoma" w:cs="Tahoma"/>
      <w:sz w:val="16"/>
      <w:szCs w:val="16"/>
    </w:rPr>
  </w:style>
  <w:style w:type="character" w:styleId="Platzhaltertext">
    <w:name w:val="Placeholder Text"/>
    <w:basedOn w:val="Absatz-Standardschriftart"/>
    <w:uiPriority w:val="99"/>
    <w:semiHidden/>
    <w:rsid w:val="0045231F"/>
    <w:rPr>
      <w:color w:val="808080"/>
    </w:rPr>
  </w:style>
  <w:style w:type="character" w:customStyle="1" w:styleId="berschrift2Zchn">
    <w:name w:val="Überschrift 2 Zchn"/>
    <w:basedOn w:val="Absatz-Standardschriftart"/>
    <w:link w:val="berschrift2"/>
    <w:uiPriority w:val="9"/>
    <w:rsid w:val="00DA5F07"/>
    <w:rPr>
      <w:rFonts w:asciiTheme="majorHAnsi" w:eastAsiaTheme="majorEastAsia" w:hAnsiTheme="majorHAnsi" w:cstheme="majorBidi"/>
      <w:bCs/>
      <w:color w:val="CEAA10"/>
      <w:sz w:val="28"/>
      <w:szCs w:val="26"/>
    </w:rPr>
  </w:style>
  <w:style w:type="paragraph" w:styleId="Verzeichnis1">
    <w:name w:val="toc 1"/>
    <w:basedOn w:val="Standard"/>
    <w:next w:val="Standard"/>
    <w:autoRedefine/>
    <w:uiPriority w:val="39"/>
    <w:unhideWhenUsed/>
    <w:rsid w:val="00813F0E"/>
    <w:pPr>
      <w:spacing w:after="100"/>
    </w:pPr>
  </w:style>
  <w:style w:type="paragraph" w:styleId="Verzeichnis2">
    <w:name w:val="toc 2"/>
    <w:basedOn w:val="Standard"/>
    <w:next w:val="Standard"/>
    <w:autoRedefine/>
    <w:uiPriority w:val="39"/>
    <w:unhideWhenUsed/>
    <w:rsid w:val="00813F0E"/>
    <w:pPr>
      <w:spacing w:after="100"/>
      <w:ind w:left="220"/>
    </w:pPr>
  </w:style>
  <w:style w:type="character" w:styleId="Hyperlink">
    <w:name w:val="Hyperlink"/>
    <w:basedOn w:val="Absatz-Standardschriftart"/>
    <w:uiPriority w:val="99"/>
    <w:unhideWhenUsed/>
    <w:rsid w:val="00813F0E"/>
    <w:rPr>
      <w:color w:val="0000FF" w:themeColor="hyperlink"/>
      <w:u w:val="single"/>
    </w:rPr>
  </w:style>
  <w:style w:type="paragraph" w:styleId="Listenabsatz">
    <w:name w:val="List Paragraph"/>
    <w:basedOn w:val="Standard"/>
    <w:uiPriority w:val="34"/>
    <w:qFormat/>
    <w:rsid w:val="000B3B4D"/>
    <w:pPr>
      <w:ind w:left="720"/>
      <w:contextualSpacing/>
    </w:pPr>
  </w:style>
  <w:style w:type="character" w:customStyle="1" w:styleId="berschrift3Zchn">
    <w:name w:val="Überschrift 3 Zchn"/>
    <w:basedOn w:val="Absatz-Standardschriftart"/>
    <w:link w:val="berschrift3"/>
    <w:uiPriority w:val="9"/>
    <w:rsid w:val="00DA5F07"/>
    <w:rPr>
      <w:rFonts w:asciiTheme="majorHAnsi" w:eastAsiaTheme="majorEastAsia" w:hAnsiTheme="majorHAnsi" w:cstheme="majorBidi"/>
      <w:bCs/>
      <w:color w:val="CEAA10"/>
      <w:sz w:val="24"/>
    </w:rPr>
  </w:style>
  <w:style w:type="paragraph" w:styleId="Verzeichnis3">
    <w:name w:val="toc 3"/>
    <w:basedOn w:val="Standard"/>
    <w:next w:val="Standard"/>
    <w:autoRedefine/>
    <w:uiPriority w:val="39"/>
    <w:unhideWhenUsed/>
    <w:rsid w:val="00A84266"/>
    <w:pPr>
      <w:spacing w:after="100"/>
      <w:ind w:left="440"/>
    </w:pPr>
  </w:style>
  <w:style w:type="paragraph" w:styleId="Kopfzeile">
    <w:name w:val="header"/>
    <w:basedOn w:val="Standard"/>
    <w:link w:val="KopfzeileZchn"/>
    <w:uiPriority w:val="99"/>
    <w:unhideWhenUsed/>
    <w:rsid w:val="00871E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E4F"/>
  </w:style>
  <w:style w:type="paragraph" w:styleId="Fuzeile">
    <w:name w:val="footer"/>
    <w:basedOn w:val="Standard"/>
    <w:link w:val="FuzeileZchn"/>
    <w:uiPriority w:val="99"/>
    <w:unhideWhenUsed/>
    <w:rsid w:val="00871E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E4F"/>
  </w:style>
  <w:style w:type="character" w:styleId="BesuchterLink">
    <w:name w:val="FollowedHyperlink"/>
    <w:basedOn w:val="Absatz-Standardschriftart"/>
    <w:uiPriority w:val="99"/>
    <w:semiHidden/>
    <w:unhideWhenUsed/>
    <w:rsid w:val="00DE01F6"/>
    <w:rPr>
      <w:color w:val="800080" w:themeColor="followedHyperlink"/>
      <w:u w:val="single"/>
    </w:rPr>
  </w:style>
  <w:style w:type="paragraph" w:styleId="Funotentext">
    <w:name w:val="footnote text"/>
    <w:basedOn w:val="Standard"/>
    <w:link w:val="FunotentextZchn"/>
    <w:uiPriority w:val="99"/>
    <w:semiHidden/>
    <w:unhideWhenUsed/>
    <w:rsid w:val="004F35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3531"/>
    <w:rPr>
      <w:sz w:val="20"/>
      <w:szCs w:val="20"/>
    </w:rPr>
  </w:style>
  <w:style w:type="character" w:styleId="Funotenzeichen">
    <w:name w:val="footnote reference"/>
    <w:basedOn w:val="Absatz-Standardschriftart"/>
    <w:uiPriority w:val="99"/>
    <w:semiHidden/>
    <w:unhideWhenUsed/>
    <w:rsid w:val="004F3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6018">
      <w:bodyDiv w:val="1"/>
      <w:marLeft w:val="0"/>
      <w:marRight w:val="0"/>
      <w:marTop w:val="0"/>
      <w:marBottom w:val="0"/>
      <w:divBdr>
        <w:top w:val="none" w:sz="0" w:space="0" w:color="auto"/>
        <w:left w:val="none" w:sz="0" w:space="0" w:color="auto"/>
        <w:bottom w:val="none" w:sz="0" w:space="0" w:color="auto"/>
        <w:right w:val="none" w:sz="0" w:space="0" w:color="auto"/>
      </w:divBdr>
    </w:div>
    <w:div w:id="1221742988">
      <w:bodyDiv w:val="1"/>
      <w:marLeft w:val="0"/>
      <w:marRight w:val="0"/>
      <w:marTop w:val="0"/>
      <w:marBottom w:val="0"/>
      <w:divBdr>
        <w:top w:val="none" w:sz="0" w:space="0" w:color="auto"/>
        <w:left w:val="none" w:sz="0" w:space="0" w:color="auto"/>
        <w:bottom w:val="none" w:sz="0" w:space="0" w:color="auto"/>
        <w:right w:val="none" w:sz="0" w:space="0" w:color="auto"/>
      </w:divBdr>
      <w:divsChild>
        <w:div w:id="225915796">
          <w:marLeft w:val="0"/>
          <w:marRight w:val="0"/>
          <w:marTop w:val="0"/>
          <w:marBottom w:val="0"/>
          <w:divBdr>
            <w:top w:val="none" w:sz="0" w:space="0" w:color="auto"/>
            <w:left w:val="none" w:sz="0" w:space="0" w:color="auto"/>
            <w:bottom w:val="none" w:sz="0" w:space="0" w:color="auto"/>
            <w:right w:val="none" w:sz="0" w:space="0" w:color="auto"/>
          </w:divBdr>
          <w:divsChild>
            <w:div w:id="401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2.xml"/><Relationship Id="rId21" Type="http://schemas.openxmlformats.org/officeDocument/2006/relationships/control" Target="activeX/activeX5.xml"/><Relationship Id="rId42" Type="http://schemas.openxmlformats.org/officeDocument/2006/relationships/control" Target="activeX/activeX21.xml"/><Relationship Id="rId47" Type="http://schemas.openxmlformats.org/officeDocument/2006/relationships/control" Target="activeX/activeX24.xml"/><Relationship Id="rId63" Type="http://schemas.openxmlformats.org/officeDocument/2006/relationships/control" Target="activeX/activeX35.xml"/><Relationship Id="rId68" Type="http://schemas.openxmlformats.org/officeDocument/2006/relationships/image" Target="media/image19.wmf"/><Relationship Id="rId84" Type="http://schemas.openxmlformats.org/officeDocument/2006/relationships/image" Target="media/image27.wmf"/><Relationship Id="rId89" Type="http://schemas.openxmlformats.org/officeDocument/2006/relationships/control" Target="activeX/activeX48.xml"/><Relationship Id="rId112" Type="http://schemas.openxmlformats.org/officeDocument/2006/relationships/image" Target="media/image41.wmf"/><Relationship Id="rId133" Type="http://schemas.openxmlformats.org/officeDocument/2006/relationships/control" Target="activeX/activeX70.xml"/><Relationship Id="rId138" Type="http://schemas.openxmlformats.org/officeDocument/2006/relationships/image" Target="media/image54.wmf"/><Relationship Id="rId154" Type="http://schemas.openxmlformats.org/officeDocument/2006/relationships/image" Target="media/image62.wmf"/><Relationship Id="rId159" Type="http://schemas.openxmlformats.org/officeDocument/2006/relationships/control" Target="activeX/activeX83.xml"/><Relationship Id="rId175" Type="http://schemas.openxmlformats.org/officeDocument/2006/relationships/control" Target="activeX/activeX91.xml"/><Relationship Id="rId170" Type="http://schemas.openxmlformats.org/officeDocument/2006/relationships/image" Target="media/image70.wmf"/><Relationship Id="rId191" Type="http://schemas.openxmlformats.org/officeDocument/2006/relationships/header" Target="header2.xml"/><Relationship Id="rId196" Type="http://schemas.openxmlformats.org/officeDocument/2006/relationships/fontTable" Target="fontTable.xml"/><Relationship Id="rId16" Type="http://schemas.openxmlformats.org/officeDocument/2006/relationships/control" Target="activeX/activeX2.xml"/><Relationship Id="rId107" Type="http://schemas.openxmlformats.org/officeDocument/2006/relationships/control" Target="activeX/activeX57.xml"/><Relationship Id="rId11" Type="http://schemas.openxmlformats.org/officeDocument/2006/relationships/hyperlink" Target="file:///C:\Users\mgi\Desktop\consense\CIS%20IFS%20Global%20Markets.docx" TargetMode="External"/><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2.wmf"/><Relationship Id="rId79" Type="http://schemas.openxmlformats.org/officeDocument/2006/relationships/control" Target="activeX/activeX43.xml"/><Relationship Id="rId102" Type="http://schemas.openxmlformats.org/officeDocument/2006/relationships/image" Target="media/image36.wmf"/><Relationship Id="rId123" Type="http://schemas.openxmlformats.org/officeDocument/2006/relationships/control" Target="activeX/activeX65.xml"/><Relationship Id="rId128" Type="http://schemas.openxmlformats.org/officeDocument/2006/relationships/image" Target="media/image49.wmf"/><Relationship Id="rId144" Type="http://schemas.openxmlformats.org/officeDocument/2006/relationships/image" Target="media/image57.wmf"/><Relationship Id="rId149" Type="http://schemas.openxmlformats.org/officeDocument/2006/relationships/control" Target="activeX/activeX78.xml"/><Relationship Id="rId5" Type="http://schemas.openxmlformats.org/officeDocument/2006/relationships/webSettings" Target="webSettings.xml"/><Relationship Id="rId90" Type="http://schemas.openxmlformats.org/officeDocument/2006/relationships/image" Target="media/image30.wmf"/><Relationship Id="rId95" Type="http://schemas.openxmlformats.org/officeDocument/2006/relationships/control" Target="activeX/activeX51.xml"/><Relationship Id="rId160" Type="http://schemas.openxmlformats.org/officeDocument/2006/relationships/image" Target="media/image65.wmf"/><Relationship Id="rId165" Type="http://schemas.openxmlformats.org/officeDocument/2006/relationships/control" Target="activeX/activeX86.xml"/><Relationship Id="rId181" Type="http://schemas.openxmlformats.org/officeDocument/2006/relationships/control" Target="activeX/activeX94.xml"/><Relationship Id="rId186" Type="http://schemas.openxmlformats.org/officeDocument/2006/relationships/image" Target="media/image78.wmf"/><Relationship Id="rId22" Type="http://schemas.openxmlformats.org/officeDocument/2006/relationships/control" Target="activeX/activeX6.xml"/><Relationship Id="rId27" Type="http://schemas.openxmlformats.org/officeDocument/2006/relationships/image" Target="media/image5.wmf"/><Relationship Id="rId43" Type="http://schemas.openxmlformats.org/officeDocument/2006/relationships/image" Target="media/image10.wmf"/><Relationship Id="rId48" Type="http://schemas.openxmlformats.org/officeDocument/2006/relationships/image" Target="media/image12.wmf"/><Relationship Id="rId64" Type="http://schemas.openxmlformats.org/officeDocument/2006/relationships/image" Target="media/image17.wmf"/><Relationship Id="rId69" Type="http://schemas.openxmlformats.org/officeDocument/2006/relationships/control" Target="activeX/activeX38.xml"/><Relationship Id="rId113" Type="http://schemas.openxmlformats.org/officeDocument/2006/relationships/control" Target="activeX/activeX60.xml"/><Relationship Id="rId118" Type="http://schemas.openxmlformats.org/officeDocument/2006/relationships/image" Target="media/image44.wmf"/><Relationship Id="rId134" Type="http://schemas.openxmlformats.org/officeDocument/2006/relationships/image" Target="media/image52.wmf"/><Relationship Id="rId139" Type="http://schemas.openxmlformats.org/officeDocument/2006/relationships/control" Target="activeX/activeX73.xml"/><Relationship Id="rId80" Type="http://schemas.openxmlformats.org/officeDocument/2006/relationships/image" Target="media/image25.wmf"/><Relationship Id="rId85" Type="http://schemas.openxmlformats.org/officeDocument/2006/relationships/control" Target="activeX/activeX46.xml"/><Relationship Id="rId150" Type="http://schemas.openxmlformats.org/officeDocument/2006/relationships/image" Target="media/image60.wmf"/><Relationship Id="rId155" Type="http://schemas.openxmlformats.org/officeDocument/2006/relationships/control" Target="activeX/activeX81.xml"/><Relationship Id="rId171" Type="http://schemas.openxmlformats.org/officeDocument/2006/relationships/control" Target="activeX/activeX89.xml"/><Relationship Id="rId176" Type="http://schemas.openxmlformats.org/officeDocument/2006/relationships/image" Target="media/image73.wmf"/><Relationship Id="rId192" Type="http://schemas.openxmlformats.org/officeDocument/2006/relationships/footer" Target="footer1.xml"/><Relationship Id="rId197" Type="http://schemas.openxmlformats.org/officeDocument/2006/relationships/glossaryDocument" Target="glossary/document.xml"/><Relationship Id="rId12" Type="http://schemas.openxmlformats.org/officeDocument/2006/relationships/hyperlink" Target="file:///C:\Users\mgi\Desktop\consense\CIS%20IFS%20Global%20Markets.docx" TargetMode="External"/><Relationship Id="rId17"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control" Target="activeX/activeX18.xml"/><Relationship Id="rId59" Type="http://schemas.openxmlformats.org/officeDocument/2006/relationships/control" Target="activeX/activeX33.xml"/><Relationship Id="rId103" Type="http://schemas.openxmlformats.org/officeDocument/2006/relationships/control" Target="activeX/activeX55.xml"/><Relationship Id="rId108" Type="http://schemas.openxmlformats.org/officeDocument/2006/relationships/image" Target="media/image39.wmf"/><Relationship Id="rId124" Type="http://schemas.openxmlformats.org/officeDocument/2006/relationships/image" Target="media/image47.wmf"/><Relationship Id="rId129" Type="http://schemas.openxmlformats.org/officeDocument/2006/relationships/control" Target="activeX/activeX68.xml"/><Relationship Id="rId54" Type="http://schemas.openxmlformats.org/officeDocument/2006/relationships/image" Target="media/image13.wmf"/><Relationship Id="rId70" Type="http://schemas.openxmlformats.org/officeDocument/2006/relationships/image" Target="media/image20.wmf"/><Relationship Id="rId75" Type="http://schemas.openxmlformats.org/officeDocument/2006/relationships/control" Target="activeX/activeX41.xml"/><Relationship Id="rId91" Type="http://schemas.openxmlformats.org/officeDocument/2006/relationships/control" Target="activeX/activeX49.xml"/><Relationship Id="rId96" Type="http://schemas.openxmlformats.org/officeDocument/2006/relationships/image" Target="media/image33.wmf"/><Relationship Id="rId140" Type="http://schemas.openxmlformats.org/officeDocument/2006/relationships/image" Target="media/image55.wmf"/><Relationship Id="rId145" Type="http://schemas.openxmlformats.org/officeDocument/2006/relationships/control" Target="activeX/activeX76.xml"/><Relationship Id="rId161" Type="http://schemas.openxmlformats.org/officeDocument/2006/relationships/control" Target="activeX/activeX84.xml"/><Relationship Id="rId166" Type="http://schemas.openxmlformats.org/officeDocument/2006/relationships/image" Target="media/image68.wmf"/><Relationship Id="rId182" Type="http://schemas.openxmlformats.org/officeDocument/2006/relationships/image" Target="media/image76.wmf"/><Relationship Id="rId187" Type="http://schemas.openxmlformats.org/officeDocument/2006/relationships/control" Target="activeX/activeX9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control" Target="activeX/activeX11.xml"/><Relationship Id="rId49" Type="http://schemas.openxmlformats.org/officeDocument/2006/relationships/control" Target="activeX/activeX25.xml"/><Relationship Id="rId114" Type="http://schemas.openxmlformats.org/officeDocument/2006/relationships/image" Target="media/image42.wmf"/><Relationship Id="rId119" Type="http://schemas.openxmlformats.org/officeDocument/2006/relationships/control" Target="activeX/activeX63.xml"/><Relationship Id="rId44" Type="http://schemas.openxmlformats.org/officeDocument/2006/relationships/control" Target="activeX/activeX22.xml"/><Relationship Id="rId60" Type="http://schemas.openxmlformats.org/officeDocument/2006/relationships/image" Target="media/image15.wmf"/><Relationship Id="rId65" Type="http://schemas.openxmlformats.org/officeDocument/2006/relationships/control" Target="activeX/activeX36.xml"/><Relationship Id="rId81" Type="http://schemas.openxmlformats.org/officeDocument/2006/relationships/control" Target="activeX/activeX44.xml"/><Relationship Id="rId86" Type="http://schemas.openxmlformats.org/officeDocument/2006/relationships/image" Target="media/image28.wmf"/><Relationship Id="rId130" Type="http://schemas.openxmlformats.org/officeDocument/2006/relationships/image" Target="media/image50.wmf"/><Relationship Id="rId135" Type="http://schemas.openxmlformats.org/officeDocument/2006/relationships/control" Target="activeX/activeX71.xml"/><Relationship Id="rId151" Type="http://schemas.openxmlformats.org/officeDocument/2006/relationships/control" Target="activeX/activeX79.xml"/><Relationship Id="rId156" Type="http://schemas.openxmlformats.org/officeDocument/2006/relationships/image" Target="media/image63.wmf"/><Relationship Id="rId177" Type="http://schemas.openxmlformats.org/officeDocument/2006/relationships/control" Target="activeX/activeX92.xml"/><Relationship Id="rId198" Type="http://schemas.openxmlformats.org/officeDocument/2006/relationships/theme" Target="theme/theme1.xml"/><Relationship Id="rId172" Type="http://schemas.openxmlformats.org/officeDocument/2006/relationships/image" Target="media/image71.wmf"/><Relationship Id="rId193" Type="http://schemas.openxmlformats.org/officeDocument/2006/relationships/footer" Target="footer2.xm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control" Target="activeX/activeX19.xml"/><Relationship Id="rId109" Type="http://schemas.openxmlformats.org/officeDocument/2006/relationships/control" Target="activeX/activeX58.xml"/><Relationship Id="rId34" Type="http://schemas.openxmlformats.org/officeDocument/2006/relationships/control" Target="activeX/activeX15.xml"/><Relationship Id="rId50" Type="http://schemas.openxmlformats.org/officeDocument/2006/relationships/control" Target="activeX/activeX26.xml"/><Relationship Id="rId55" Type="http://schemas.openxmlformats.org/officeDocument/2006/relationships/control" Target="activeX/activeX30.xml"/><Relationship Id="rId76" Type="http://schemas.openxmlformats.org/officeDocument/2006/relationships/image" Target="media/image23.wmf"/><Relationship Id="rId97" Type="http://schemas.openxmlformats.org/officeDocument/2006/relationships/control" Target="activeX/activeX52.xml"/><Relationship Id="rId104" Type="http://schemas.openxmlformats.org/officeDocument/2006/relationships/image" Target="media/image37.wmf"/><Relationship Id="rId120" Type="http://schemas.openxmlformats.org/officeDocument/2006/relationships/image" Target="media/image45.wmf"/><Relationship Id="rId125" Type="http://schemas.openxmlformats.org/officeDocument/2006/relationships/control" Target="activeX/activeX66.xml"/><Relationship Id="rId141" Type="http://schemas.openxmlformats.org/officeDocument/2006/relationships/control" Target="activeX/activeX74.xml"/><Relationship Id="rId146" Type="http://schemas.openxmlformats.org/officeDocument/2006/relationships/image" Target="media/image58.wmf"/><Relationship Id="rId167" Type="http://schemas.openxmlformats.org/officeDocument/2006/relationships/control" Target="activeX/activeX87.xml"/><Relationship Id="rId188"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image" Target="media/image31.wmf"/><Relationship Id="rId162" Type="http://schemas.openxmlformats.org/officeDocument/2006/relationships/image" Target="media/image66.wmf"/><Relationship Id="rId183" Type="http://schemas.openxmlformats.org/officeDocument/2006/relationships/control" Target="activeX/activeX95.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image" Target="media/image9.wmf"/><Relationship Id="rId45" Type="http://schemas.openxmlformats.org/officeDocument/2006/relationships/image" Target="media/image11.wmf"/><Relationship Id="rId66" Type="http://schemas.openxmlformats.org/officeDocument/2006/relationships/image" Target="media/image18.wmf"/><Relationship Id="rId87" Type="http://schemas.openxmlformats.org/officeDocument/2006/relationships/control" Target="activeX/activeX47.xml"/><Relationship Id="rId110" Type="http://schemas.openxmlformats.org/officeDocument/2006/relationships/image" Target="media/image40.wmf"/><Relationship Id="rId115" Type="http://schemas.openxmlformats.org/officeDocument/2006/relationships/control" Target="activeX/activeX61.xml"/><Relationship Id="rId131" Type="http://schemas.openxmlformats.org/officeDocument/2006/relationships/control" Target="activeX/activeX69.xml"/><Relationship Id="rId136" Type="http://schemas.openxmlformats.org/officeDocument/2006/relationships/image" Target="media/image53.wmf"/><Relationship Id="rId157" Type="http://schemas.openxmlformats.org/officeDocument/2006/relationships/control" Target="activeX/activeX82.xml"/><Relationship Id="rId178" Type="http://schemas.openxmlformats.org/officeDocument/2006/relationships/image" Target="media/image74.wmf"/><Relationship Id="rId61" Type="http://schemas.openxmlformats.org/officeDocument/2006/relationships/control" Target="activeX/activeX34.xml"/><Relationship Id="rId82" Type="http://schemas.openxmlformats.org/officeDocument/2006/relationships/image" Target="media/image26.wmf"/><Relationship Id="rId152" Type="http://schemas.openxmlformats.org/officeDocument/2006/relationships/image" Target="media/image61.wmf"/><Relationship Id="rId173" Type="http://schemas.openxmlformats.org/officeDocument/2006/relationships/control" Target="activeX/activeX90.xml"/><Relationship Id="rId194" Type="http://schemas.openxmlformats.org/officeDocument/2006/relationships/header" Target="header3.xml"/><Relationship Id="rId19" Type="http://schemas.openxmlformats.org/officeDocument/2006/relationships/image" Target="media/image4.wmf"/><Relationship Id="rId14" Type="http://schemas.openxmlformats.org/officeDocument/2006/relationships/control" Target="activeX/activeX1.xml"/><Relationship Id="rId30" Type="http://schemas.openxmlformats.org/officeDocument/2006/relationships/image" Target="media/image6.wmf"/><Relationship Id="rId35" Type="http://schemas.openxmlformats.org/officeDocument/2006/relationships/image" Target="media/image8.wmf"/><Relationship Id="rId56" Type="http://schemas.openxmlformats.org/officeDocument/2006/relationships/image" Target="media/image14.wmf"/><Relationship Id="rId77" Type="http://schemas.openxmlformats.org/officeDocument/2006/relationships/control" Target="activeX/activeX42.xml"/><Relationship Id="rId100" Type="http://schemas.openxmlformats.org/officeDocument/2006/relationships/image" Target="media/image35.wmf"/><Relationship Id="rId105" Type="http://schemas.openxmlformats.org/officeDocument/2006/relationships/control" Target="activeX/activeX56.xml"/><Relationship Id="rId126" Type="http://schemas.openxmlformats.org/officeDocument/2006/relationships/image" Target="media/image48.wmf"/><Relationship Id="rId147" Type="http://schemas.openxmlformats.org/officeDocument/2006/relationships/control" Target="activeX/activeX77.xml"/><Relationship Id="rId168" Type="http://schemas.openxmlformats.org/officeDocument/2006/relationships/image" Target="media/image69.wmf"/><Relationship Id="rId8" Type="http://schemas.openxmlformats.org/officeDocument/2006/relationships/hyperlink" Target="file:///C:\Users\mgi\Desktop\consense\CIS%20IFS%20Global%20Markets.docx" TargetMode="External"/><Relationship Id="rId51" Type="http://schemas.openxmlformats.org/officeDocument/2006/relationships/control" Target="activeX/activeX27.xml"/><Relationship Id="rId72" Type="http://schemas.openxmlformats.org/officeDocument/2006/relationships/image" Target="media/image21.wmf"/><Relationship Id="rId93" Type="http://schemas.openxmlformats.org/officeDocument/2006/relationships/control" Target="activeX/activeX50.xml"/><Relationship Id="rId98" Type="http://schemas.openxmlformats.org/officeDocument/2006/relationships/image" Target="media/image34.wmf"/><Relationship Id="rId121" Type="http://schemas.openxmlformats.org/officeDocument/2006/relationships/control" Target="activeX/activeX64.xml"/><Relationship Id="rId142" Type="http://schemas.openxmlformats.org/officeDocument/2006/relationships/image" Target="media/image56.wmf"/><Relationship Id="rId163" Type="http://schemas.openxmlformats.org/officeDocument/2006/relationships/control" Target="activeX/activeX85.xml"/><Relationship Id="rId184" Type="http://schemas.openxmlformats.org/officeDocument/2006/relationships/image" Target="media/image77.wmf"/><Relationship Id="rId189" Type="http://schemas.openxmlformats.org/officeDocument/2006/relationships/control" Target="activeX/activeX9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control" Target="activeX/activeX23.xml"/><Relationship Id="rId67" Type="http://schemas.openxmlformats.org/officeDocument/2006/relationships/control" Target="activeX/activeX37.xml"/><Relationship Id="rId116" Type="http://schemas.openxmlformats.org/officeDocument/2006/relationships/image" Target="media/image43.wmf"/><Relationship Id="rId137" Type="http://schemas.openxmlformats.org/officeDocument/2006/relationships/control" Target="activeX/activeX72.xml"/><Relationship Id="rId158" Type="http://schemas.openxmlformats.org/officeDocument/2006/relationships/image" Target="media/image64.wmf"/><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image" Target="media/image16.wmf"/><Relationship Id="rId83" Type="http://schemas.openxmlformats.org/officeDocument/2006/relationships/control" Target="activeX/activeX45.xml"/><Relationship Id="rId88" Type="http://schemas.openxmlformats.org/officeDocument/2006/relationships/image" Target="media/image29.wmf"/><Relationship Id="rId111" Type="http://schemas.openxmlformats.org/officeDocument/2006/relationships/control" Target="activeX/activeX59.xml"/><Relationship Id="rId132" Type="http://schemas.openxmlformats.org/officeDocument/2006/relationships/image" Target="media/image51.wmf"/><Relationship Id="rId153" Type="http://schemas.openxmlformats.org/officeDocument/2006/relationships/control" Target="activeX/activeX80.xml"/><Relationship Id="rId174" Type="http://schemas.openxmlformats.org/officeDocument/2006/relationships/image" Target="media/image72.wmf"/><Relationship Id="rId179" Type="http://schemas.openxmlformats.org/officeDocument/2006/relationships/control" Target="activeX/activeX93.xml"/><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image" Target="media/image2.wmf"/><Relationship Id="rId36" Type="http://schemas.openxmlformats.org/officeDocument/2006/relationships/control" Target="activeX/activeX16.xml"/><Relationship Id="rId57" Type="http://schemas.openxmlformats.org/officeDocument/2006/relationships/control" Target="activeX/activeX31.xml"/><Relationship Id="rId106" Type="http://schemas.openxmlformats.org/officeDocument/2006/relationships/image" Target="media/image38.wmf"/><Relationship Id="rId127" Type="http://schemas.openxmlformats.org/officeDocument/2006/relationships/control" Target="activeX/activeX67.xml"/><Relationship Id="rId10" Type="http://schemas.openxmlformats.org/officeDocument/2006/relationships/hyperlink" Target="file:///C:\Users\mgi\Desktop\consense\CIS%20IFS%20Global%20Markets.docx" TargetMode="External"/><Relationship Id="rId31" Type="http://schemas.openxmlformats.org/officeDocument/2006/relationships/control" Target="activeX/activeX13.xml"/><Relationship Id="rId52" Type="http://schemas.openxmlformats.org/officeDocument/2006/relationships/control" Target="activeX/activeX28.xml"/><Relationship Id="rId73" Type="http://schemas.openxmlformats.org/officeDocument/2006/relationships/control" Target="activeX/activeX40.xml"/><Relationship Id="rId78" Type="http://schemas.openxmlformats.org/officeDocument/2006/relationships/image" Target="media/image24.wmf"/><Relationship Id="rId94" Type="http://schemas.openxmlformats.org/officeDocument/2006/relationships/image" Target="media/image32.wmf"/><Relationship Id="rId99" Type="http://schemas.openxmlformats.org/officeDocument/2006/relationships/control" Target="activeX/activeX53.xml"/><Relationship Id="rId101" Type="http://schemas.openxmlformats.org/officeDocument/2006/relationships/control" Target="activeX/activeX54.xml"/><Relationship Id="rId122" Type="http://schemas.openxmlformats.org/officeDocument/2006/relationships/image" Target="media/image46.wmf"/><Relationship Id="rId143" Type="http://schemas.openxmlformats.org/officeDocument/2006/relationships/control" Target="activeX/activeX75.xml"/><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control" Target="activeX/activeX88.xml"/><Relationship Id="rId185" Type="http://schemas.openxmlformats.org/officeDocument/2006/relationships/control" Target="activeX/activeX96.xml"/><Relationship Id="rId4" Type="http://schemas.openxmlformats.org/officeDocument/2006/relationships/settings" Target="settings.xml"/><Relationship Id="rId9" Type="http://schemas.openxmlformats.org/officeDocument/2006/relationships/hyperlink" Target="file:///C:\Users\mgi\Desktop\consense\CIS%20IFS%20Global%20Markets.docx" TargetMode="External"/><Relationship Id="rId180" Type="http://schemas.openxmlformats.org/officeDocument/2006/relationships/image" Target="media/image75.wmf"/><Relationship Id="rId26" Type="http://schemas.openxmlformats.org/officeDocument/2006/relationships/control" Target="activeX/activeX10.xml"/></Relationships>
</file>

<file path=word/_rels/header2.xml.rels><?xml version="1.0" encoding="UTF-8" standalone="yes"?>
<Relationships xmlns="http://schemas.openxmlformats.org/package/2006/relationships"><Relationship Id="rId2" Type="http://schemas.openxmlformats.org/officeDocument/2006/relationships/image" Target="media/image81.png"/><Relationship Id="rId1" Type="http://schemas.openxmlformats.org/officeDocument/2006/relationships/image" Target="media/image8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4B9A1963D476DA1F33B786A44E712"/>
        <w:category>
          <w:name w:val="Allgemein"/>
          <w:gallery w:val="placeholder"/>
        </w:category>
        <w:types>
          <w:type w:val="bbPlcHdr"/>
        </w:types>
        <w:behaviors>
          <w:behavior w:val="content"/>
        </w:behaviors>
        <w:guid w:val="{3FB88EF8-5109-4182-A757-456492DC7871}"/>
      </w:docPartPr>
      <w:docPartBody>
        <w:p w:rsidR="000260EA" w:rsidRDefault="005854F7" w:rsidP="005854F7">
          <w:pPr>
            <w:pStyle w:val="ED74B9A1963D476DA1F33B786A44E712"/>
          </w:pPr>
          <w:r>
            <w:rPr>
              <w:color w:val="808080" w:themeColor="background1" w:themeShade="80"/>
            </w:rPr>
            <w:t>bevorzugter Termin</w:t>
          </w:r>
        </w:p>
      </w:docPartBody>
    </w:docPart>
    <w:docPart>
      <w:docPartPr>
        <w:name w:val="57839FAAAE9A461EAAE3B61ECF9673F4"/>
        <w:category>
          <w:name w:val="Allgemein"/>
          <w:gallery w:val="placeholder"/>
        </w:category>
        <w:types>
          <w:type w:val="bbPlcHdr"/>
        </w:types>
        <w:behaviors>
          <w:behavior w:val="content"/>
        </w:behaviors>
        <w:guid w:val="{85D88F5B-EEDA-48DD-8B82-A24409CA86E4}"/>
      </w:docPartPr>
      <w:docPartBody>
        <w:p w:rsidR="000260EA" w:rsidRDefault="005854F7" w:rsidP="005854F7">
          <w:pPr>
            <w:pStyle w:val="57839FAAAE9A461EAAE3B61ECF9673F4"/>
          </w:pPr>
          <w:r>
            <w:rPr>
              <w:rStyle w:val="Platzhaltertext"/>
            </w:rPr>
            <w:t>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56212"/>
    <w:rsid w:val="000260EA"/>
    <w:rsid w:val="00095582"/>
    <w:rsid w:val="00173AC5"/>
    <w:rsid w:val="002058CE"/>
    <w:rsid w:val="003044E6"/>
    <w:rsid w:val="00361BE2"/>
    <w:rsid w:val="00456212"/>
    <w:rsid w:val="005854F7"/>
    <w:rsid w:val="008E637C"/>
    <w:rsid w:val="009C05FE"/>
    <w:rsid w:val="00A359CB"/>
    <w:rsid w:val="00D934AB"/>
    <w:rsid w:val="00EE3465"/>
    <w:rsid w:val="00EE5C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9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54F7"/>
  </w:style>
  <w:style w:type="paragraph" w:customStyle="1" w:styleId="5BDB877C03074C0FB5611949B5A05A28">
    <w:name w:val="5BDB877C03074C0FB5611949B5A05A28"/>
    <w:rsid w:val="00456212"/>
  </w:style>
  <w:style w:type="paragraph" w:customStyle="1" w:styleId="5BDB877C03074C0FB5611949B5A05A281">
    <w:name w:val="5BDB877C03074C0FB5611949B5A05A281"/>
    <w:rsid w:val="00456212"/>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D8F3E43E2A4B4F02A994FF07812F2751">
    <w:name w:val="D8F3E43E2A4B4F02A994FF07812F2751"/>
    <w:rsid w:val="00456212"/>
  </w:style>
  <w:style w:type="paragraph" w:customStyle="1" w:styleId="5BDB877C03074C0FB5611949B5A05A282">
    <w:name w:val="5BDB877C03074C0FB5611949B5A05A282"/>
    <w:rsid w:val="00456212"/>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0999D9A2B9034CC5991A4443EF2A3334">
    <w:name w:val="0999D9A2B9034CC5991A4443EF2A3334"/>
    <w:rsid w:val="00456212"/>
  </w:style>
  <w:style w:type="paragraph" w:customStyle="1" w:styleId="5BDB877C03074C0FB5611949B5A05A283">
    <w:name w:val="5BDB877C03074C0FB5611949B5A05A283"/>
    <w:rsid w:val="00456212"/>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5BDB877C03074C0FB5611949B5A05A284">
    <w:name w:val="5BDB877C03074C0FB5611949B5A05A284"/>
    <w:rsid w:val="00A359CB"/>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253410B1F8AC405FBA2846C6F80E138C">
    <w:name w:val="253410B1F8AC405FBA2846C6F80E138C"/>
    <w:rsid w:val="002058CE"/>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E4BB4522B2234C88B0471A402A4B5E0F">
    <w:name w:val="E4BB4522B2234C88B0471A402A4B5E0F"/>
    <w:rsid w:val="00173AC5"/>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E4BB4522B2234C88B0471A402A4B5E0F1">
    <w:name w:val="E4BB4522B2234C88B0471A402A4B5E0F1"/>
    <w:rsid w:val="00173AC5"/>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E4BB4522B2234C88B0471A402A4B5E0F2">
    <w:name w:val="E4BB4522B2234C88B0471A402A4B5E0F2"/>
    <w:rsid w:val="00173AC5"/>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E4BB4522B2234C88B0471A402A4B5E0F3">
    <w:name w:val="E4BB4522B2234C88B0471A402A4B5E0F3"/>
    <w:rsid w:val="00173AC5"/>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0C44A6690C6545879E3552095B599079">
    <w:name w:val="0C44A6690C6545879E3552095B599079"/>
    <w:rsid w:val="00173AC5"/>
    <w:rPr>
      <w:rFonts w:eastAsiaTheme="minorHAnsi"/>
      <w:lang w:val="en-GB" w:eastAsia="en-US"/>
    </w:rPr>
  </w:style>
  <w:style w:type="paragraph" w:customStyle="1" w:styleId="50DD5F5E265F47F58418308E530D2BB1">
    <w:name w:val="50DD5F5E265F47F58418308E530D2BB1"/>
    <w:rsid w:val="00173AC5"/>
  </w:style>
  <w:style w:type="paragraph" w:customStyle="1" w:styleId="E4BB4522B2234C88B0471A402A4B5E0F4">
    <w:name w:val="E4BB4522B2234C88B0471A402A4B5E0F4"/>
    <w:rsid w:val="00173AC5"/>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50DD5F5E265F47F58418308E530D2BB11">
    <w:name w:val="50DD5F5E265F47F58418308E530D2BB11"/>
    <w:rsid w:val="00173AC5"/>
    <w:rPr>
      <w:rFonts w:eastAsiaTheme="minorHAnsi"/>
      <w:lang w:val="en-GB" w:eastAsia="en-US"/>
    </w:rPr>
  </w:style>
  <w:style w:type="paragraph" w:customStyle="1" w:styleId="E4BB4522B2234C88B0471A402A4B5E0F5">
    <w:name w:val="E4BB4522B2234C88B0471A402A4B5E0F5"/>
    <w:rsid w:val="008E637C"/>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297AF390B38F4F028E555F4957F57C44">
    <w:name w:val="297AF390B38F4F028E555F4957F57C44"/>
    <w:rsid w:val="008E637C"/>
    <w:rPr>
      <w:rFonts w:eastAsiaTheme="minorHAnsi"/>
      <w:lang w:val="en-GB" w:eastAsia="en-US"/>
    </w:rPr>
  </w:style>
  <w:style w:type="paragraph" w:customStyle="1" w:styleId="E4BB4522B2234C88B0471A402A4B5E0F6">
    <w:name w:val="E4BB4522B2234C88B0471A402A4B5E0F6"/>
    <w:rsid w:val="008E637C"/>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297AF390B38F4F028E555F4957F57C441">
    <w:name w:val="297AF390B38F4F028E555F4957F57C441"/>
    <w:rsid w:val="008E637C"/>
    <w:rPr>
      <w:rFonts w:eastAsiaTheme="minorHAnsi"/>
      <w:lang w:val="en-GB" w:eastAsia="en-US"/>
    </w:rPr>
  </w:style>
  <w:style w:type="paragraph" w:customStyle="1" w:styleId="E4BB4522B2234C88B0471A402A4B5E0F7">
    <w:name w:val="E4BB4522B2234C88B0471A402A4B5E0F7"/>
    <w:rsid w:val="00095582"/>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81D88FF54DB043A19252C2C88E1BAD8D">
    <w:name w:val="81D88FF54DB043A19252C2C88E1BAD8D"/>
    <w:rsid w:val="00095582"/>
    <w:rPr>
      <w:rFonts w:eastAsiaTheme="minorHAnsi"/>
      <w:lang w:val="en-GB" w:eastAsia="en-US"/>
    </w:rPr>
  </w:style>
  <w:style w:type="paragraph" w:customStyle="1" w:styleId="E4BB4522B2234C88B0471A402A4B5E0F8">
    <w:name w:val="E4BB4522B2234C88B0471A402A4B5E0F8"/>
    <w:rsid w:val="00D934AB"/>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81D88FF54DB043A19252C2C88E1BAD8D1">
    <w:name w:val="81D88FF54DB043A19252C2C88E1BAD8D1"/>
    <w:rsid w:val="00D934AB"/>
    <w:rPr>
      <w:rFonts w:eastAsiaTheme="minorHAnsi"/>
      <w:lang w:val="en-GB" w:eastAsia="en-US"/>
    </w:rPr>
  </w:style>
  <w:style w:type="paragraph" w:customStyle="1" w:styleId="E4BB4522B2234C88B0471A402A4B5E0F9">
    <w:name w:val="E4BB4522B2234C88B0471A402A4B5E0F9"/>
    <w:rsid w:val="00D934AB"/>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81D88FF54DB043A19252C2C88E1BAD8D2">
    <w:name w:val="81D88FF54DB043A19252C2C88E1BAD8D2"/>
    <w:rsid w:val="00D934AB"/>
    <w:rPr>
      <w:rFonts w:eastAsiaTheme="minorHAnsi"/>
      <w:lang w:val="en-GB" w:eastAsia="en-US"/>
    </w:rPr>
  </w:style>
  <w:style w:type="paragraph" w:customStyle="1" w:styleId="E4BB4522B2234C88B0471A402A4B5E0F10">
    <w:name w:val="E4BB4522B2234C88B0471A402A4B5E0F10"/>
    <w:rsid w:val="00D934AB"/>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81D88FF54DB043A19252C2C88E1BAD8D3">
    <w:name w:val="81D88FF54DB043A19252C2C88E1BAD8D3"/>
    <w:rsid w:val="00D934AB"/>
    <w:rPr>
      <w:rFonts w:eastAsiaTheme="minorHAnsi"/>
      <w:lang w:val="en-GB" w:eastAsia="en-US"/>
    </w:rPr>
  </w:style>
  <w:style w:type="paragraph" w:customStyle="1" w:styleId="E4BB4522B2234C88B0471A402A4B5E0F11">
    <w:name w:val="E4BB4522B2234C88B0471A402A4B5E0F11"/>
    <w:rsid w:val="00D934AB"/>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81D88FF54DB043A19252C2C88E1BAD8D4">
    <w:name w:val="81D88FF54DB043A19252C2C88E1BAD8D4"/>
    <w:rsid w:val="00D934AB"/>
    <w:rPr>
      <w:rFonts w:eastAsiaTheme="minorHAnsi"/>
      <w:lang w:val="en-GB" w:eastAsia="en-US"/>
    </w:rPr>
  </w:style>
  <w:style w:type="paragraph" w:customStyle="1" w:styleId="E4BB4522B2234C88B0471A402A4B5E0F12">
    <w:name w:val="E4BB4522B2234C88B0471A402A4B5E0F12"/>
    <w:rsid w:val="00EE3465"/>
    <w:pPr>
      <w:keepNext/>
      <w:keepLines/>
      <w:spacing w:before="200" w:after="0"/>
      <w:outlineLvl w:val="1"/>
    </w:pPr>
    <w:rPr>
      <w:rFonts w:asciiTheme="majorHAnsi" w:eastAsiaTheme="majorEastAsia" w:hAnsiTheme="majorHAnsi" w:cstheme="majorBidi"/>
      <w:bCs/>
      <w:color w:val="CEAA10"/>
      <w:sz w:val="28"/>
      <w:szCs w:val="26"/>
      <w:lang w:val="en-GB" w:eastAsia="en-US"/>
    </w:rPr>
  </w:style>
  <w:style w:type="paragraph" w:customStyle="1" w:styleId="B6F21F16BE9544279B3D8A28A296FEE4">
    <w:name w:val="B6F21F16BE9544279B3D8A28A296FEE4"/>
    <w:rsid w:val="00EE3465"/>
    <w:rPr>
      <w:rFonts w:eastAsiaTheme="minorHAnsi"/>
      <w:lang w:val="en-GB" w:eastAsia="en-US"/>
    </w:rPr>
  </w:style>
  <w:style w:type="paragraph" w:customStyle="1" w:styleId="ED74B9A1963D476DA1F33B786A44E712">
    <w:name w:val="ED74B9A1963D476DA1F33B786A44E712"/>
    <w:rsid w:val="005854F7"/>
    <w:pPr>
      <w:spacing w:after="160" w:line="259" w:lineRule="auto"/>
    </w:pPr>
  </w:style>
  <w:style w:type="paragraph" w:customStyle="1" w:styleId="57839FAAAE9A461EAAE3B61ECF9673F4">
    <w:name w:val="57839FAAAE9A461EAAE3B61ECF9673F4"/>
    <w:rsid w:val="005854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AD7C-5D49-4F14-83EE-C292B55E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940</Words>
  <Characters>5926</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LVA GmbH</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Franz Kmenta</dc:creator>
  <cp:lastModifiedBy>Maria Giglinger</cp:lastModifiedBy>
  <cp:revision>2</cp:revision>
  <dcterms:created xsi:type="dcterms:W3CDTF">2022-04-07T10:35:00Z</dcterms:created>
  <dcterms:modified xsi:type="dcterms:W3CDTF">2022-04-07T10:35:00Z</dcterms:modified>
</cp:coreProperties>
</file>